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42700" w:rsidRPr="00D115C0" w:rsidRDefault="00D42700" w:rsidP="00A335C0">
      <w:pPr>
        <w:spacing w:after="0" w:line="240" w:lineRule="auto"/>
        <w:jc w:val="both"/>
        <w:rPr>
          <w:rFonts w:ascii="Arial Rounded MT Bold" w:hAnsi="Arial Rounded MT Bold" w:cs="Arial"/>
          <w:color w:val="70AD47" w:themeColor="accent6"/>
          <w:sz w:val="36"/>
          <w:szCs w:val="24"/>
        </w:rPr>
      </w:pPr>
      <w:r w:rsidRPr="00D115C0">
        <w:rPr>
          <w:rFonts w:ascii="Arial Rounded MT Bold" w:hAnsi="Arial Rounded MT Bold" w:cs="Arial"/>
          <w:color w:val="70AD47" w:themeColor="accent6"/>
          <w:sz w:val="36"/>
          <w:szCs w:val="24"/>
        </w:rPr>
        <w:t>Teoría</w:t>
      </w:r>
      <w:r w:rsidR="00A335C0" w:rsidRPr="00D115C0">
        <w:rPr>
          <w:rFonts w:ascii="Arial Rounded MT Bold" w:hAnsi="Arial Rounded MT Bold" w:cs="Arial"/>
          <w:color w:val="70AD47" w:themeColor="accent6"/>
          <w:sz w:val="36"/>
          <w:szCs w:val="24"/>
        </w:rPr>
        <w:t xml:space="preserve"> de la disolución electrolítica</w:t>
      </w:r>
    </w:p>
    <w:p w:rsidR="00A335C0" w:rsidRPr="00D115C0" w:rsidRDefault="00A335C0" w:rsidP="00A335C0">
      <w:pPr>
        <w:spacing w:after="0" w:line="240" w:lineRule="auto"/>
        <w:jc w:val="both"/>
        <w:rPr>
          <w:rFonts w:ascii="Cambria" w:hAnsi="Cambria"/>
          <w:sz w:val="24"/>
          <w:szCs w:val="24"/>
        </w:rPr>
      </w:pPr>
    </w:p>
    <w:p w:rsidR="00A335C0" w:rsidRPr="00D115C0" w:rsidRDefault="00A335C0" w:rsidP="00A335C0">
      <w:pPr>
        <w:spacing w:after="0" w:line="240" w:lineRule="auto"/>
        <w:jc w:val="both"/>
        <w:rPr>
          <w:rFonts w:ascii="Cambria" w:hAnsi="Cambria"/>
          <w:sz w:val="24"/>
          <w:szCs w:val="24"/>
        </w:rPr>
      </w:pPr>
      <w:r w:rsidRPr="00D115C0">
        <w:rPr>
          <w:rFonts w:ascii="Cambria" w:hAnsi="Cambria"/>
          <w:sz w:val="24"/>
          <w:szCs w:val="24"/>
        </w:rPr>
        <w:t xml:space="preserve">En la primera mitad del siglo XIX ya se conocían la conductividad eléctrica de las disoluciones electrolíticas y la electrolisis, pero no se disponía de una explicación satisfactoria para estos fenómenos. </w:t>
      </w:r>
      <w:r w:rsidR="00F45B7A" w:rsidRPr="00D115C0">
        <w:rPr>
          <w:rFonts w:ascii="Cambria" w:hAnsi="Cambria"/>
          <w:sz w:val="24"/>
          <w:szCs w:val="24"/>
        </w:rPr>
        <w:t xml:space="preserve">En 1884 </w:t>
      </w:r>
      <w:proofErr w:type="spellStart"/>
      <w:r w:rsidR="00F45B7A" w:rsidRPr="00D115C0">
        <w:rPr>
          <w:rFonts w:ascii="Cambria" w:hAnsi="Cambria"/>
          <w:sz w:val="24"/>
          <w:szCs w:val="24"/>
        </w:rPr>
        <w:t>Svante</w:t>
      </w:r>
      <w:proofErr w:type="spellEnd"/>
      <w:r w:rsidR="00F45B7A" w:rsidRPr="00D115C0">
        <w:rPr>
          <w:rFonts w:ascii="Cambria" w:hAnsi="Cambria"/>
          <w:sz w:val="24"/>
          <w:szCs w:val="24"/>
        </w:rPr>
        <w:t xml:space="preserve"> Arrhenius desarrolló, como parte de su tesis doctoral, la teoría de la existencia de los iones y de la disociación iónica. Según esta teoría, estas sustancias al disolverse en agua o al fundirse, rompen sus moléculas (eléctricamente neutras) liberando sus iones componentes. Estos iones resultan ser las partículas que transportan la carga eléctrica en las disoluciones, los de cargas negativos se llaman aniones y los de carga positiva llaman cationes. La existencia de los iones fue confirmada directamente en el siglo XX consiguiendo aislarlos en estado sólido por congelación ultrarrápida de disoluciones electrolíticas.</w:t>
      </w:r>
    </w:p>
    <w:p w:rsidR="00A335C0" w:rsidRPr="00D115C0" w:rsidRDefault="00A335C0" w:rsidP="00A335C0">
      <w:pPr>
        <w:spacing w:after="0" w:line="240" w:lineRule="auto"/>
        <w:jc w:val="both"/>
        <w:rPr>
          <w:rFonts w:ascii="Cambria" w:hAnsi="Cambria"/>
          <w:sz w:val="24"/>
          <w:szCs w:val="24"/>
        </w:rPr>
      </w:pPr>
      <w:r w:rsidRPr="00D115C0">
        <w:rPr>
          <w:rFonts w:ascii="Cambria" w:hAnsi="Cambria"/>
          <w:sz w:val="24"/>
          <w:szCs w:val="24"/>
        </w:rPr>
        <w:t>Comenzó por medir la conductividad de los electrolitos, esperando calcular el peso molecular de las sustancias a partir de sus efectos sobre la conductividad. Pronto constató que la conductividad de una sal en disolución era una cuestión de gran interés y centró en ello su labor investigadora.</w:t>
      </w:r>
    </w:p>
    <w:p w:rsidR="00A335C0" w:rsidRPr="00D115C0" w:rsidRDefault="00A335C0" w:rsidP="00A335C0">
      <w:pPr>
        <w:spacing w:after="0" w:line="240" w:lineRule="auto"/>
        <w:jc w:val="both"/>
        <w:rPr>
          <w:rFonts w:ascii="Cambria" w:hAnsi="Cambria"/>
          <w:sz w:val="24"/>
          <w:szCs w:val="24"/>
        </w:rPr>
      </w:pPr>
      <w:r w:rsidRPr="00D115C0">
        <w:rPr>
          <w:rFonts w:ascii="Cambria" w:hAnsi="Cambria"/>
          <w:sz w:val="24"/>
          <w:szCs w:val="24"/>
        </w:rPr>
        <w:t>Realizó un trabajo experimental sumamente cuidadoso, examinando todas las posibles fuentes de error, a la vez que estudió a fondo cuanto se había publicado anteriormente que tuviera relación con el tema.</w:t>
      </w:r>
    </w:p>
    <w:p w:rsidR="00F45B7A" w:rsidRPr="00D115C0" w:rsidRDefault="00F45B7A" w:rsidP="00A335C0">
      <w:pPr>
        <w:spacing w:after="0" w:line="240" w:lineRule="auto"/>
        <w:jc w:val="both"/>
        <w:rPr>
          <w:rFonts w:ascii="Cambria" w:hAnsi="Cambria"/>
          <w:sz w:val="24"/>
          <w:szCs w:val="24"/>
        </w:rPr>
      </w:pPr>
      <w:r w:rsidRPr="00D115C0">
        <w:rPr>
          <w:rFonts w:ascii="Cambria" w:hAnsi="Cambria"/>
          <w:sz w:val="24"/>
          <w:szCs w:val="24"/>
        </w:rPr>
        <w:t xml:space="preserve">A pesar de todo, la teoría de Arrhenius fue, en principio, aceptada muy lentamente. No se creía en la posibilidad de que los iones con carga opuesta pudieran existir separadamente en disolución. Esta fue la mayor dificultad que tuvo la teoría para abrirse paso hasta que, posteriormente, fue ampliamente aceptada gracias a los esfuerzos de </w:t>
      </w:r>
      <w:proofErr w:type="spellStart"/>
      <w:r w:rsidRPr="00D115C0">
        <w:rPr>
          <w:rFonts w:ascii="Cambria" w:hAnsi="Cambria"/>
          <w:sz w:val="24"/>
          <w:szCs w:val="24"/>
        </w:rPr>
        <w:t>Ostwald</w:t>
      </w:r>
      <w:proofErr w:type="spellEnd"/>
      <w:r w:rsidRPr="00D115C0">
        <w:rPr>
          <w:rFonts w:ascii="Cambria" w:hAnsi="Cambria"/>
          <w:sz w:val="24"/>
          <w:szCs w:val="24"/>
        </w:rPr>
        <w:t xml:space="preserve"> y </w:t>
      </w:r>
      <w:proofErr w:type="spellStart"/>
      <w:r w:rsidRPr="00D115C0">
        <w:rPr>
          <w:rFonts w:ascii="Cambria" w:hAnsi="Cambria"/>
          <w:sz w:val="24"/>
          <w:szCs w:val="24"/>
        </w:rPr>
        <w:t>Van't</w:t>
      </w:r>
      <w:proofErr w:type="spellEnd"/>
      <w:r w:rsidRPr="00D115C0">
        <w:rPr>
          <w:rFonts w:ascii="Cambria" w:hAnsi="Cambria"/>
          <w:sz w:val="24"/>
          <w:szCs w:val="24"/>
        </w:rPr>
        <w:t xml:space="preserve"> </w:t>
      </w:r>
      <w:proofErr w:type="spellStart"/>
      <w:r w:rsidRPr="00D115C0">
        <w:rPr>
          <w:rFonts w:ascii="Cambria" w:hAnsi="Cambria"/>
          <w:sz w:val="24"/>
          <w:szCs w:val="24"/>
        </w:rPr>
        <w:t>Hoff</w:t>
      </w:r>
      <w:proofErr w:type="spellEnd"/>
      <w:r w:rsidRPr="00D115C0">
        <w:rPr>
          <w:rFonts w:ascii="Cambria" w:hAnsi="Cambria"/>
          <w:sz w:val="24"/>
          <w:szCs w:val="24"/>
        </w:rPr>
        <w:t>, encontrando una confirmación definitiva en la moderna teoría de la estructura atómica. Resumiendo, se puede decir que para explicar la no conductividad de las sales sólidas y del agua pura cuando están separadas y la conductividad de las disoluciones acuosas de las sales, Arrhenius defendía que cuando las sales se disuelven en agua se disocian o ionizan en partículas cargadas que Faraday llamó iones. La diferencia está en que mientras Faraday postulaba que los iones eran producidos sólo durante la electrólisis, Arrhenius proponía que estaban presentes en las disoluciones antes de aplicar la corriente eléctrica. A Arrhenius le faltó un conocimiento más profundo del estado sólido que hoy se tiene.</w:t>
      </w:r>
    </w:p>
    <w:p w:rsidR="00F45B7A" w:rsidRPr="00D115C0" w:rsidRDefault="00F45B7A" w:rsidP="00A335C0">
      <w:pPr>
        <w:spacing w:after="0" w:line="240" w:lineRule="auto"/>
        <w:jc w:val="both"/>
        <w:rPr>
          <w:rFonts w:ascii="Cambria" w:hAnsi="Cambria"/>
          <w:sz w:val="24"/>
          <w:szCs w:val="24"/>
        </w:rPr>
      </w:pPr>
    </w:p>
    <w:p w:rsidR="001E1EB6" w:rsidRPr="00D115C0" w:rsidRDefault="001E1EB6" w:rsidP="001E1EB6">
      <w:pPr>
        <w:pStyle w:val="NormalWeb"/>
        <w:shd w:val="clear" w:color="auto" w:fill="FFFFFF"/>
        <w:spacing w:before="0" w:beforeAutospacing="0" w:after="0" w:afterAutospacing="0"/>
        <w:jc w:val="both"/>
        <w:rPr>
          <w:rFonts w:ascii="Cambria" w:hAnsi="Cambria"/>
          <w:color w:val="000000"/>
          <w:shd w:val="clear" w:color="auto" w:fill="FFFFFF"/>
        </w:rPr>
      </w:pPr>
      <w:r w:rsidRPr="00D115C0">
        <w:rPr>
          <w:rFonts w:ascii="Cambria" w:hAnsi="Cambria"/>
          <w:color w:val="000000"/>
        </w:rPr>
        <w:t>Estos conocimientos constituyeron la </w:t>
      </w:r>
      <w:r w:rsidRPr="00D115C0">
        <w:rPr>
          <w:rStyle w:val="Textoennegrita"/>
          <w:rFonts w:ascii="Cambria" w:hAnsi="Cambria"/>
          <w:color w:val="000000"/>
        </w:rPr>
        <w:t>teoría de disociación electrolítica</w:t>
      </w:r>
      <w:r w:rsidRPr="00D115C0">
        <w:rPr>
          <w:rFonts w:ascii="Cambria" w:hAnsi="Cambria"/>
          <w:color w:val="000000"/>
        </w:rPr>
        <w:t>, donde se explica la separación de la molécula de un electrolito en sus átomos constituyentes. La disociación de electrones es la separación de un compuesto en sus iones en la solución entrante. La disociación electrolítica ocurre como resultado de la interacción del soluto y del solvente.</w:t>
      </w:r>
      <w:r w:rsidRPr="00D115C0">
        <w:rPr>
          <w:rFonts w:ascii="Cambria" w:hAnsi="Cambria"/>
          <w:color w:val="000000"/>
          <w:shd w:val="clear" w:color="auto" w:fill="FFFFFF"/>
        </w:rPr>
        <w:t xml:space="preserve"> </w:t>
      </w:r>
    </w:p>
    <w:p w:rsidR="001E1EB6" w:rsidRPr="00D115C0" w:rsidRDefault="001E1EB6" w:rsidP="00F45B7A">
      <w:pPr>
        <w:spacing w:after="0" w:line="240" w:lineRule="auto"/>
        <w:jc w:val="both"/>
        <w:rPr>
          <w:rFonts w:ascii="Cambria" w:hAnsi="Cambria"/>
          <w:sz w:val="24"/>
          <w:szCs w:val="24"/>
        </w:rPr>
      </w:pPr>
    </w:p>
    <w:p w:rsidR="001E1EB6" w:rsidRPr="00D115C0" w:rsidRDefault="00771062" w:rsidP="00F45B7A">
      <w:pPr>
        <w:spacing w:after="0" w:line="240" w:lineRule="auto"/>
        <w:jc w:val="both"/>
        <w:rPr>
          <w:rFonts w:ascii="Cambria" w:hAnsi="Cambria"/>
          <w:sz w:val="24"/>
          <w:szCs w:val="24"/>
        </w:rPr>
      </w:pPr>
      <w:r w:rsidRPr="00D115C0">
        <w:rPr>
          <w:rFonts w:ascii="Cambria" w:hAnsi="Cambria"/>
          <w:noProof/>
          <w:sz w:val="24"/>
          <w:szCs w:val="24"/>
          <w:lang w:eastAsia="es-AR"/>
        </w:rPr>
        <mc:AlternateContent>
          <mc:Choice Requires="wpg">
            <w:drawing>
              <wp:anchor distT="0" distB="0" distL="114300" distR="114300" simplePos="0" relativeHeight="251659264" behindDoc="0" locked="0" layoutInCell="1" allowOverlap="1" wp14:anchorId="3ED991D3" wp14:editId="3BBC1216">
                <wp:simplePos x="0" y="0"/>
                <wp:positionH relativeFrom="margin">
                  <wp:align>left</wp:align>
                </wp:positionH>
                <wp:positionV relativeFrom="paragraph">
                  <wp:posOffset>66040</wp:posOffset>
                </wp:positionV>
                <wp:extent cx="6772275" cy="2371725"/>
                <wp:effectExtent l="0" t="57150" r="0" b="0"/>
                <wp:wrapNone/>
                <wp:docPr id="47" name="Grupo 47"/>
                <wp:cNvGraphicFramePr/>
                <a:graphic xmlns:a="http://schemas.openxmlformats.org/drawingml/2006/main">
                  <a:graphicData uri="http://schemas.microsoft.com/office/word/2010/wordprocessingGroup">
                    <wpg:wgp>
                      <wpg:cNvGrpSpPr/>
                      <wpg:grpSpPr>
                        <a:xfrm>
                          <a:off x="0" y="0"/>
                          <a:ext cx="6772275" cy="2371725"/>
                          <a:chOff x="0" y="0"/>
                          <a:chExt cx="6772275" cy="2371725"/>
                        </a:xfrm>
                      </wpg:grpSpPr>
                      <pic:pic xmlns:pic="http://schemas.openxmlformats.org/drawingml/2006/picture">
                        <pic:nvPicPr>
                          <pic:cNvPr id="1" name="Imagen 1" descr="Diseño Realista Vector Vaso De Agua Ilustraciones Vectoriales ..."/>
                          <pic:cNvPicPr>
                            <a:picLocks noChangeAspect="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1266825" y="647700"/>
                            <a:ext cx="1295400" cy="1295400"/>
                          </a:xfrm>
                          <a:prstGeom prst="rect">
                            <a:avLst/>
                          </a:prstGeom>
                          <a:noFill/>
                          <a:ln>
                            <a:noFill/>
                          </a:ln>
                        </pic:spPr>
                      </pic:pic>
                      <pic:pic xmlns:pic="http://schemas.openxmlformats.org/drawingml/2006/picture">
                        <pic:nvPicPr>
                          <pic:cNvPr id="2" name="Imagen 2" descr="Teoría de la Disociación Electrolítica"/>
                          <pic:cNvPicPr>
                            <a:picLocks noChangeAspect="1"/>
                          </pic:cNvPicPr>
                        </pic:nvPicPr>
                        <pic:blipFill rotWithShape="1">
                          <a:blip r:embed="rId6" cstate="print">
                            <a:extLst>
                              <a:ext uri="{28A0092B-C50C-407E-A947-70E740481C1C}">
                                <a14:useLocalDpi xmlns:a14="http://schemas.microsoft.com/office/drawing/2010/main" val="0"/>
                              </a:ext>
                            </a:extLst>
                          </a:blip>
                          <a:srcRect l="17225" r="16746"/>
                          <a:stretch/>
                        </pic:blipFill>
                        <pic:spPr bwMode="auto">
                          <a:xfrm>
                            <a:off x="0" y="638175"/>
                            <a:ext cx="1314450" cy="1327150"/>
                          </a:xfrm>
                          <a:prstGeom prst="rect">
                            <a:avLst/>
                          </a:prstGeom>
                          <a:noFill/>
                          <a:ln>
                            <a:noFill/>
                          </a:ln>
                          <a:extLst>
                            <a:ext uri="{53640926-AAD7-44D8-BBD7-CCE9431645EC}">
                              <a14:shadowObscured xmlns:a14="http://schemas.microsoft.com/office/drawing/2010/main"/>
                            </a:ext>
                          </a:extLst>
                        </pic:spPr>
                      </pic:pic>
                      <wpg:grpSp>
                        <wpg:cNvPr id="7" name="Grupo 7"/>
                        <wpg:cNvGrpSpPr/>
                        <wpg:grpSpPr>
                          <a:xfrm>
                            <a:off x="4905375" y="228600"/>
                            <a:ext cx="238125" cy="247650"/>
                            <a:chOff x="0" y="0"/>
                            <a:chExt cx="914400" cy="914400"/>
                          </a:xfrm>
                        </wpg:grpSpPr>
                        <wps:wsp>
                          <wps:cNvPr id="5" name="Elipse 5"/>
                          <wps:cNvSpPr/>
                          <wps:spPr>
                            <a:xfrm>
                              <a:off x="0" y="0"/>
                              <a:ext cx="914400" cy="914400"/>
                            </a:xfrm>
                            <a:prstGeom prst="ellipse">
                              <a:avLst/>
                            </a:prstGeom>
                            <a:solidFill>
                              <a:srgbClr val="0000FF"/>
                            </a:solidFill>
                            <a:effectLst>
                              <a:outerShdw blurRad="50800" dist="38100" dir="5400000" algn="t" rotWithShape="0">
                                <a:prstClr val="black">
                                  <a:alpha val="40000"/>
                                </a:prstClr>
                              </a:outerShdw>
                            </a:effectLst>
                            <a:scene3d>
                              <a:camera prst="orthographicFront"/>
                              <a:lightRig rig="threePt" dir="t"/>
                            </a:scene3d>
                            <a:sp3d>
                              <a:bevelT w="374650" h="139700"/>
                            </a:sp3d>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 name="Signo más 6"/>
                          <wps:cNvSpPr/>
                          <wps:spPr>
                            <a:xfrm>
                              <a:off x="276225" y="238125"/>
                              <a:ext cx="333375" cy="371475"/>
                            </a:xfrm>
                            <a:prstGeom prst="mathPlus">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8" name="Grupo 8"/>
                        <wpg:cNvGrpSpPr/>
                        <wpg:grpSpPr>
                          <a:xfrm>
                            <a:off x="3886200" y="190500"/>
                            <a:ext cx="238125" cy="247650"/>
                            <a:chOff x="0" y="0"/>
                            <a:chExt cx="914400" cy="914400"/>
                          </a:xfrm>
                        </wpg:grpSpPr>
                        <wps:wsp>
                          <wps:cNvPr id="9" name="Elipse 9"/>
                          <wps:cNvSpPr/>
                          <wps:spPr>
                            <a:xfrm>
                              <a:off x="0" y="0"/>
                              <a:ext cx="914400" cy="914400"/>
                            </a:xfrm>
                            <a:prstGeom prst="ellipse">
                              <a:avLst/>
                            </a:prstGeom>
                            <a:solidFill>
                              <a:srgbClr val="0000FF"/>
                            </a:solidFill>
                            <a:effectLst>
                              <a:outerShdw blurRad="50800" dist="38100" dir="5400000" algn="t" rotWithShape="0">
                                <a:prstClr val="black">
                                  <a:alpha val="40000"/>
                                </a:prstClr>
                              </a:outerShdw>
                            </a:effectLst>
                            <a:scene3d>
                              <a:camera prst="orthographicFront"/>
                              <a:lightRig rig="threePt" dir="t"/>
                            </a:scene3d>
                            <a:sp3d>
                              <a:bevelT w="374650" h="139700"/>
                            </a:sp3d>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 name="Signo más 10"/>
                          <wps:cNvSpPr/>
                          <wps:spPr>
                            <a:xfrm>
                              <a:off x="276225" y="238125"/>
                              <a:ext cx="333375" cy="371475"/>
                            </a:xfrm>
                            <a:prstGeom prst="mathPlus">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11" name="Grupo 11"/>
                        <wpg:cNvGrpSpPr/>
                        <wpg:grpSpPr>
                          <a:xfrm>
                            <a:off x="4867275" y="1485900"/>
                            <a:ext cx="238125" cy="247650"/>
                            <a:chOff x="0" y="0"/>
                            <a:chExt cx="914400" cy="914400"/>
                          </a:xfrm>
                        </wpg:grpSpPr>
                        <wps:wsp>
                          <wps:cNvPr id="12" name="Elipse 12"/>
                          <wps:cNvSpPr/>
                          <wps:spPr>
                            <a:xfrm>
                              <a:off x="0" y="0"/>
                              <a:ext cx="914400" cy="914400"/>
                            </a:xfrm>
                            <a:prstGeom prst="ellipse">
                              <a:avLst/>
                            </a:prstGeom>
                            <a:solidFill>
                              <a:srgbClr val="0000FF"/>
                            </a:solidFill>
                            <a:effectLst>
                              <a:outerShdw blurRad="50800" dist="38100" dir="5400000" algn="t" rotWithShape="0">
                                <a:prstClr val="black">
                                  <a:alpha val="40000"/>
                                </a:prstClr>
                              </a:outerShdw>
                            </a:effectLst>
                            <a:scene3d>
                              <a:camera prst="orthographicFront"/>
                              <a:lightRig rig="threePt" dir="t"/>
                            </a:scene3d>
                            <a:sp3d>
                              <a:bevelT w="374650" h="139700"/>
                            </a:sp3d>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 name="Signo más 13"/>
                          <wps:cNvSpPr/>
                          <wps:spPr>
                            <a:xfrm>
                              <a:off x="276225" y="238125"/>
                              <a:ext cx="333375" cy="371475"/>
                            </a:xfrm>
                            <a:prstGeom prst="mathPlus">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14" name="Grupo 14"/>
                        <wpg:cNvGrpSpPr/>
                        <wpg:grpSpPr>
                          <a:xfrm>
                            <a:off x="3857625" y="1076325"/>
                            <a:ext cx="238125" cy="247650"/>
                            <a:chOff x="0" y="0"/>
                            <a:chExt cx="914400" cy="914400"/>
                          </a:xfrm>
                        </wpg:grpSpPr>
                        <wps:wsp>
                          <wps:cNvPr id="15" name="Elipse 15"/>
                          <wps:cNvSpPr/>
                          <wps:spPr>
                            <a:xfrm>
                              <a:off x="0" y="0"/>
                              <a:ext cx="914400" cy="914400"/>
                            </a:xfrm>
                            <a:prstGeom prst="ellipse">
                              <a:avLst/>
                            </a:prstGeom>
                            <a:solidFill>
                              <a:srgbClr val="0000FF"/>
                            </a:solidFill>
                            <a:effectLst>
                              <a:outerShdw blurRad="50800" dist="38100" dir="5400000" algn="t" rotWithShape="0">
                                <a:prstClr val="black">
                                  <a:alpha val="40000"/>
                                </a:prstClr>
                              </a:outerShdw>
                            </a:effectLst>
                            <a:scene3d>
                              <a:camera prst="orthographicFront"/>
                              <a:lightRig rig="threePt" dir="t"/>
                            </a:scene3d>
                            <a:sp3d>
                              <a:bevelT w="374650" h="139700"/>
                            </a:sp3d>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 name="Signo más 16"/>
                          <wps:cNvSpPr/>
                          <wps:spPr>
                            <a:xfrm>
                              <a:off x="276225" y="238125"/>
                              <a:ext cx="333375" cy="371475"/>
                            </a:xfrm>
                            <a:prstGeom prst="mathPlus">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17" name="Grupo 17"/>
                        <wpg:cNvGrpSpPr/>
                        <wpg:grpSpPr>
                          <a:xfrm>
                            <a:off x="4933950" y="923925"/>
                            <a:ext cx="238125" cy="247650"/>
                            <a:chOff x="0" y="0"/>
                            <a:chExt cx="914400" cy="914400"/>
                          </a:xfrm>
                        </wpg:grpSpPr>
                        <wps:wsp>
                          <wps:cNvPr id="18" name="Elipse 18"/>
                          <wps:cNvSpPr/>
                          <wps:spPr>
                            <a:xfrm>
                              <a:off x="0" y="0"/>
                              <a:ext cx="914400" cy="914400"/>
                            </a:xfrm>
                            <a:prstGeom prst="ellipse">
                              <a:avLst/>
                            </a:prstGeom>
                            <a:solidFill>
                              <a:srgbClr val="0000FF"/>
                            </a:solidFill>
                            <a:effectLst>
                              <a:outerShdw blurRad="50800" dist="38100" dir="5400000" algn="t" rotWithShape="0">
                                <a:prstClr val="black">
                                  <a:alpha val="40000"/>
                                </a:prstClr>
                              </a:outerShdw>
                            </a:effectLst>
                            <a:scene3d>
                              <a:camera prst="orthographicFront"/>
                              <a:lightRig rig="threePt" dir="t"/>
                            </a:scene3d>
                            <a:sp3d>
                              <a:bevelT w="374650" h="139700"/>
                            </a:sp3d>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 name="Signo más 19"/>
                          <wps:cNvSpPr/>
                          <wps:spPr>
                            <a:xfrm>
                              <a:off x="276225" y="238125"/>
                              <a:ext cx="333375" cy="371475"/>
                            </a:xfrm>
                            <a:prstGeom prst="mathPlus">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20" name="Grupo 20"/>
                        <wpg:cNvGrpSpPr/>
                        <wpg:grpSpPr>
                          <a:xfrm>
                            <a:off x="4591050" y="523875"/>
                            <a:ext cx="238125" cy="247650"/>
                            <a:chOff x="0" y="0"/>
                            <a:chExt cx="914400" cy="914400"/>
                          </a:xfrm>
                        </wpg:grpSpPr>
                        <wps:wsp>
                          <wps:cNvPr id="21" name="Elipse 21"/>
                          <wps:cNvSpPr/>
                          <wps:spPr>
                            <a:xfrm>
                              <a:off x="0" y="0"/>
                              <a:ext cx="914400" cy="914400"/>
                            </a:xfrm>
                            <a:prstGeom prst="ellipse">
                              <a:avLst/>
                            </a:prstGeom>
                            <a:solidFill>
                              <a:srgbClr val="0000FF"/>
                            </a:solidFill>
                            <a:effectLst>
                              <a:outerShdw blurRad="50800" dist="38100" dir="5400000" algn="t" rotWithShape="0">
                                <a:prstClr val="black">
                                  <a:alpha val="40000"/>
                                </a:prstClr>
                              </a:outerShdw>
                            </a:effectLst>
                            <a:scene3d>
                              <a:camera prst="orthographicFront"/>
                              <a:lightRig rig="threePt" dir="t"/>
                            </a:scene3d>
                            <a:sp3d>
                              <a:bevelT w="374650" h="139700"/>
                            </a:sp3d>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 name="Signo más 22"/>
                          <wps:cNvSpPr/>
                          <wps:spPr>
                            <a:xfrm>
                              <a:off x="276225" y="238125"/>
                              <a:ext cx="333375" cy="371475"/>
                            </a:xfrm>
                            <a:prstGeom prst="mathPlus">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27" name="Grupo 27"/>
                        <wpg:cNvGrpSpPr/>
                        <wpg:grpSpPr>
                          <a:xfrm>
                            <a:off x="4410075" y="1038225"/>
                            <a:ext cx="238125" cy="247650"/>
                            <a:chOff x="0" y="0"/>
                            <a:chExt cx="238125" cy="247650"/>
                          </a:xfrm>
                        </wpg:grpSpPr>
                        <wps:wsp>
                          <wps:cNvPr id="24" name="Elipse 24"/>
                          <wps:cNvSpPr/>
                          <wps:spPr>
                            <a:xfrm>
                              <a:off x="0" y="0"/>
                              <a:ext cx="238125" cy="247650"/>
                            </a:xfrm>
                            <a:prstGeom prst="ellipse">
                              <a:avLst/>
                            </a:prstGeom>
                            <a:solidFill>
                              <a:srgbClr val="00FFFF"/>
                            </a:solidFill>
                            <a:effectLst>
                              <a:outerShdw blurRad="50800" dist="38100" dir="5400000" algn="t" rotWithShape="0">
                                <a:prstClr val="black">
                                  <a:alpha val="40000"/>
                                </a:prstClr>
                              </a:outerShdw>
                            </a:effectLst>
                            <a:scene3d>
                              <a:camera prst="orthographicFront"/>
                              <a:lightRig rig="threePt" dir="t"/>
                            </a:scene3d>
                            <a:sp3d extrusionH="76200" contourW="12700">
                              <a:bevelT w="374650" h="139700"/>
                              <a:extrusionClr>
                                <a:schemeClr val="tx1"/>
                              </a:extrusionClr>
                              <a:contourClr>
                                <a:schemeClr val="bg1"/>
                              </a:contourClr>
                            </a:sp3d>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 name="Signo menos 26"/>
                          <wps:cNvSpPr/>
                          <wps:spPr>
                            <a:xfrm>
                              <a:off x="43891" y="109728"/>
                              <a:ext cx="153619" cy="51206"/>
                            </a:xfrm>
                            <a:prstGeom prst="mathMinus">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28" name="Grupo 28"/>
                        <wpg:cNvGrpSpPr/>
                        <wpg:grpSpPr>
                          <a:xfrm>
                            <a:off x="3981450" y="552450"/>
                            <a:ext cx="238125" cy="247650"/>
                            <a:chOff x="0" y="0"/>
                            <a:chExt cx="238125" cy="247650"/>
                          </a:xfrm>
                        </wpg:grpSpPr>
                        <wps:wsp>
                          <wps:cNvPr id="29" name="Elipse 29"/>
                          <wps:cNvSpPr/>
                          <wps:spPr>
                            <a:xfrm>
                              <a:off x="0" y="0"/>
                              <a:ext cx="238125" cy="247650"/>
                            </a:xfrm>
                            <a:prstGeom prst="ellipse">
                              <a:avLst/>
                            </a:prstGeom>
                            <a:solidFill>
                              <a:srgbClr val="00FFFF"/>
                            </a:solidFill>
                            <a:effectLst>
                              <a:outerShdw blurRad="50800" dist="38100" dir="5400000" algn="t" rotWithShape="0">
                                <a:prstClr val="black">
                                  <a:alpha val="40000"/>
                                </a:prstClr>
                              </a:outerShdw>
                            </a:effectLst>
                            <a:scene3d>
                              <a:camera prst="orthographicFront"/>
                              <a:lightRig rig="threePt" dir="t"/>
                            </a:scene3d>
                            <a:sp3d extrusionH="76200" contourW="12700">
                              <a:bevelT w="374650" h="139700"/>
                              <a:extrusionClr>
                                <a:schemeClr val="tx1"/>
                              </a:extrusionClr>
                              <a:contourClr>
                                <a:schemeClr val="bg1"/>
                              </a:contourClr>
                            </a:sp3d>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0" name="Signo menos 30"/>
                          <wps:cNvSpPr/>
                          <wps:spPr>
                            <a:xfrm>
                              <a:off x="43891" y="109728"/>
                              <a:ext cx="153619" cy="51206"/>
                            </a:xfrm>
                            <a:prstGeom prst="mathMinus">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31" name="Grupo 31"/>
                        <wpg:cNvGrpSpPr/>
                        <wpg:grpSpPr>
                          <a:xfrm>
                            <a:off x="5276850" y="657225"/>
                            <a:ext cx="238125" cy="247650"/>
                            <a:chOff x="0" y="0"/>
                            <a:chExt cx="238125" cy="247650"/>
                          </a:xfrm>
                        </wpg:grpSpPr>
                        <wps:wsp>
                          <wps:cNvPr id="32" name="Elipse 32"/>
                          <wps:cNvSpPr/>
                          <wps:spPr>
                            <a:xfrm>
                              <a:off x="0" y="0"/>
                              <a:ext cx="238125" cy="247650"/>
                            </a:xfrm>
                            <a:prstGeom prst="ellipse">
                              <a:avLst/>
                            </a:prstGeom>
                            <a:solidFill>
                              <a:srgbClr val="00FFFF"/>
                            </a:solidFill>
                            <a:effectLst>
                              <a:outerShdw blurRad="50800" dist="38100" dir="5400000" algn="t" rotWithShape="0">
                                <a:prstClr val="black">
                                  <a:alpha val="40000"/>
                                </a:prstClr>
                              </a:outerShdw>
                            </a:effectLst>
                            <a:scene3d>
                              <a:camera prst="orthographicFront"/>
                              <a:lightRig rig="threePt" dir="t"/>
                            </a:scene3d>
                            <a:sp3d extrusionH="76200" contourW="12700">
                              <a:bevelT w="374650" h="139700"/>
                              <a:extrusionClr>
                                <a:schemeClr val="tx1"/>
                              </a:extrusionClr>
                              <a:contourClr>
                                <a:schemeClr val="bg1"/>
                              </a:contourClr>
                            </a:sp3d>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3" name="Signo menos 33"/>
                          <wps:cNvSpPr/>
                          <wps:spPr>
                            <a:xfrm>
                              <a:off x="43891" y="109728"/>
                              <a:ext cx="153619" cy="51206"/>
                            </a:xfrm>
                            <a:prstGeom prst="mathMinus">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34" name="Grupo 34"/>
                        <wpg:cNvGrpSpPr/>
                        <wpg:grpSpPr>
                          <a:xfrm>
                            <a:off x="4200525" y="1590675"/>
                            <a:ext cx="238125" cy="247650"/>
                            <a:chOff x="0" y="0"/>
                            <a:chExt cx="238125" cy="247650"/>
                          </a:xfrm>
                        </wpg:grpSpPr>
                        <wps:wsp>
                          <wps:cNvPr id="35" name="Elipse 35"/>
                          <wps:cNvSpPr/>
                          <wps:spPr>
                            <a:xfrm>
                              <a:off x="0" y="0"/>
                              <a:ext cx="238125" cy="247650"/>
                            </a:xfrm>
                            <a:prstGeom prst="ellipse">
                              <a:avLst/>
                            </a:prstGeom>
                            <a:solidFill>
                              <a:srgbClr val="00FFFF"/>
                            </a:solidFill>
                            <a:effectLst>
                              <a:outerShdw blurRad="50800" dist="38100" dir="5400000" algn="t" rotWithShape="0">
                                <a:prstClr val="black">
                                  <a:alpha val="40000"/>
                                </a:prstClr>
                              </a:outerShdw>
                            </a:effectLst>
                            <a:scene3d>
                              <a:camera prst="orthographicFront"/>
                              <a:lightRig rig="threePt" dir="t"/>
                            </a:scene3d>
                            <a:sp3d extrusionH="76200" contourW="12700">
                              <a:bevelT w="374650" h="139700"/>
                              <a:extrusionClr>
                                <a:schemeClr val="tx1"/>
                              </a:extrusionClr>
                              <a:contourClr>
                                <a:schemeClr val="bg1"/>
                              </a:contourClr>
                            </a:sp3d>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6" name="Signo menos 36"/>
                          <wps:cNvSpPr/>
                          <wps:spPr>
                            <a:xfrm>
                              <a:off x="43891" y="109728"/>
                              <a:ext cx="153619" cy="51206"/>
                            </a:xfrm>
                            <a:prstGeom prst="mathMinus">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37" name="Grupo 37"/>
                        <wpg:cNvGrpSpPr/>
                        <wpg:grpSpPr>
                          <a:xfrm>
                            <a:off x="4391025" y="0"/>
                            <a:ext cx="238125" cy="247650"/>
                            <a:chOff x="0" y="0"/>
                            <a:chExt cx="238125" cy="247650"/>
                          </a:xfrm>
                        </wpg:grpSpPr>
                        <wps:wsp>
                          <wps:cNvPr id="38" name="Elipse 38"/>
                          <wps:cNvSpPr/>
                          <wps:spPr>
                            <a:xfrm>
                              <a:off x="0" y="0"/>
                              <a:ext cx="238125" cy="247650"/>
                            </a:xfrm>
                            <a:prstGeom prst="ellipse">
                              <a:avLst/>
                            </a:prstGeom>
                            <a:solidFill>
                              <a:srgbClr val="00FFFF"/>
                            </a:solidFill>
                            <a:effectLst>
                              <a:outerShdw blurRad="50800" dist="38100" dir="5400000" algn="t" rotWithShape="0">
                                <a:prstClr val="black">
                                  <a:alpha val="40000"/>
                                </a:prstClr>
                              </a:outerShdw>
                            </a:effectLst>
                            <a:scene3d>
                              <a:camera prst="orthographicFront"/>
                              <a:lightRig rig="threePt" dir="t"/>
                            </a:scene3d>
                            <a:sp3d extrusionH="76200" contourW="12700">
                              <a:bevelT w="374650" h="139700"/>
                              <a:extrusionClr>
                                <a:schemeClr val="tx1"/>
                              </a:extrusionClr>
                              <a:contourClr>
                                <a:schemeClr val="bg1"/>
                              </a:contourClr>
                            </a:sp3d>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9" name="Signo menos 39"/>
                          <wps:cNvSpPr/>
                          <wps:spPr>
                            <a:xfrm>
                              <a:off x="43891" y="109728"/>
                              <a:ext cx="153619" cy="51206"/>
                            </a:xfrm>
                            <a:prstGeom prst="mathMinus">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40" name="Grupo 40"/>
                        <wpg:cNvGrpSpPr/>
                        <wpg:grpSpPr>
                          <a:xfrm>
                            <a:off x="5562600" y="1181100"/>
                            <a:ext cx="238125" cy="247650"/>
                            <a:chOff x="0" y="0"/>
                            <a:chExt cx="238125" cy="247650"/>
                          </a:xfrm>
                        </wpg:grpSpPr>
                        <wps:wsp>
                          <wps:cNvPr id="41" name="Elipse 41"/>
                          <wps:cNvSpPr/>
                          <wps:spPr>
                            <a:xfrm>
                              <a:off x="0" y="0"/>
                              <a:ext cx="238125" cy="247650"/>
                            </a:xfrm>
                            <a:prstGeom prst="ellipse">
                              <a:avLst/>
                            </a:prstGeom>
                            <a:solidFill>
                              <a:srgbClr val="00FFFF"/>
                            </a:solidFill>
                            <a:effectLst>
                              <a:outerShdw blurRad="50800" dist="38100" dir="5400000" algn="t" rotWithShape="0">
                                <a:prstClr val="black">
                                  <a:alpha val="40000"/>
                                </a:prstClr>
                              </a:outerShdw>
                            </a:effectLst>
                            <a:scene3d>
                              <a:camera prst="orthographicFront"/>
                              <a:lightRig rig="threePt" dir="t"/>
                            </a:scene3d>
                            <a:sp3d extrusionH="76200" contourW="12700">
                              <a:bevelT w="374650" h="139700"/>
                              <a:extrusionClr>
                                <a:schemeClr val="tx1"/>
                              </a:extrusionClr>
                              <a:contourClr>
                                <a:schemeClr val="bg1"/>
                              </a:contourClr>
                            </a:sp3d>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2" name="Signo menos 42"/>
                          <wps:cNvSpPr/>
                          <wps:spPr>
                            <a:xfrm>
                              <a:off x="43891" y="109728"/>
                              <a:ext cx="153619" cy="51206"/>
                            </a:xfrm>
                            <a:prstGeom prst="mathMinus">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43" name="Flecha: curvada hacia abajo 43"/>
                        <wps:cNvSpPr/>
                        <wps:spPr>
                          <a:xfrm>
                            <a:off x="666750" y="361950"/>
                            <a:ext cx="1343025" cy="561975"/>
                          </a:xfrm>
                          <a:prstGeom prst="curved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7" name="Cuadro de texto 2"/>
                        <wps:cNvSpPr txBox="1">
                          <a:spLocks noChangeArrowheads="1"/>
                        </wps:cNvSpPr>
                        <wps:spPr bwMode="auto">
                          <a:xfrm>
                            <a:off x="266700" y="1695450"/>
                            <a:ext cx="1009650" cy="285750"/>
                          </a:xfrm>
                          <a:prstGeom prst="rect">
                            <a:avLst/>
                          </a:prstGeom>
                          <a:noFill/>
                          <a:ln w="9525">
                            <a:noFill/>
                            <a:miter lim="800000"/>
                            <a:headEnd/>
                            <a:tailEnd/>
                          </a:ln>
                        </wps:spPr>
                        <wps:txbx>
                          <w:txbxContent>
                            <w:p w:rsidR="00771062" w:rsidRDefault="00771062" w:rsidP="00771062">
                              <w:r>
                                <w:t>Sal (</w:t>
                              </w:r>
                              <w:proofErr w:type="spellStart"/>
                              <w:r>
                                <w:t>NaCl</w:t>
                              </w:r>
                              <w:proofErr w:type="spellEnd"/>
                              <w:r>
                                <w:t>)</w:t>
                              </w:r>
                            </w:p>
                          </w:txbxContent>
                        </wps:txbx>
                        <wps:bodyPr rot="0" vert="horz" wrap="square" lIns="91440" tIns="45720" rIns="91440" bIns="45720" anchor="t" anchorCtr="0">
                          <a:noAutofit/>
                        </wps:bodyPr>
                      </wps:wsp>
                      <wps:wsp>
                        <wps:cNvPr id="44" name="Cuadro de texto 2"/>
                        <wps:cNvSpPr txBox="1">
                          <a:spLocks noChangeArrowheads="1"/>
                        </wps:cNvSpPr>
                        <wps:spPr bwMode="auto">
                          <a:xfrm>
                            <a:off x="495300" y="114300"/>
                            <a:ext cx="1733550" cy="295275"/>
                          </a:xfrm>
                          <a:prstGeom prst="rect">
                            <a:avLst/>
                          </a:prstGeom>
                          <a:noFill/>
                          <a:ln w="9525">
                            <a:noFill/>
                            <a:miter lim="800000"/>
                            <a:headEnd/>
                            <a:tailEnd/>
                          </a:ln>
                        </wps:spPr>
                        <wps:txbx>
                          <w:txbxContent>
                            <w:p w:rsidR="00771062" w:rsidRDefault="00771062" w:rsidP="00771062">
                              <w:r>
                                <w:t>Disolvemos la sal en agua</w:t>
                              </w:r>
                            </w:p>
                          </w:txbxContent>
                        </wps:txbx>
                        <wps:bodyPr rot="0" vert="horz" wrap="square" lIns="91440" tIns="45720" rIns="91440" bIns="45720" anchor="t" anchorCtr="0">
                          <a:noAutofit/>
                        </wps:bodyPr>
                      </wps:wsp>
                      <wps:wsp>
                        <wps:cNvPr id="45" name="Forma libre: forma 45"/>
                        <wps:cNvSpPr/>
                        <wps:spPr>
                          <a:xfrm>
                            <a:off x="2076450" y="885825"/>
                            <a:ext cx="1314450" cy="504825"/>
                          </a:xfrm>
                          <a:custGeom>
                            <a:avLst/>
                            <a:gdLst>
                              <a:gd name="connsiteX0" fmla="*/ 0 w 1314450"/>
                              <a:gd name="connsiteY0" fmla="*/ 476250 h 628650"/>
                              <a:gd name="connsiteX1" fmla="*/ 819150 w 1314450"/>
                              <a:gd name="connsiteY1" fmla="*/ 228600 h 628650"/>
                              <a:gd name="connsiteX2" fmla="*/ 790575 w 1314450"/>
                              <a:gd name="connsiteY2" fmla="*/ 0 h 628650"/>
                              <a:gd name="connsiteX3" fmla="*/ 1314450 w 1314450"/>
                              <a:gd name="connsiteY3" fmla="*/ 257175 h 628650"/>
                              <a:gd name="connsiteX4" fmla="*/ 1009650 w 1314450"/>
                              <a:gd name="connsiteY4" fmla="*/ 628650 h 628650"/>
                              <a:gd name="connsiteX5" fmla="*/ 952500 w 1314450"/>
                              <a:gd name="connsiteY5" fmla="*/ 419100 h 628650"/>
                              <a:gd name="connsiteX6" fmla="*/ 0 w 1314450"/>
                              <a:gd name="connsiteY6" fmla="*/ 476250 h 628650"/>
                              <a:gd name="connsiteX0" fmla="*/ 0 w 1314450"/>
                              <a:gd name="connsiteY0" fmla="*/ 476250 h 628650"/>
                              <a:gd name="connsiteX1" fmla="*/ 819150 w 1314450"/>
                              <a:gd name="connsiteY1" fmla="*/ 228600 h 628650"/>
                              <a:gd name="connsiteX2" fmla="*/ 790575 w 1314450"/>
                              <a:gd name="connsiteY2" fmla="*/ 0 h 628650"/>
                              <a:gd name="connsiteX3" fmla="*/ 1314450 w 1314450"/>
                              <a:gd name="connsiteY3" fmla="*/ 257175 h 628650"/>
                              <a:gd name="connsiteX4" fmla="*/ 1009650 w 1314450"/>
                              <a:gd name="connsiteY4" fmla="*/ 628650 h 628650"/>
                              <a:gd name="connsiteX5" fmla="*/ 904875 w 1314450"/>
                              <a:gd name="connsiteY5" fmla="*/ 419100 h 628650"/>
                              <a:gd name="connsiteX6" fmla="*/ 0 w 1314450"/>
                              <a:gd name="connsiteY6" fmla="*/ 476250 h 628650"/>
                              <a:gd name="connsiteX0" fmla="*/ 0 w 1314450"/>
                              <a:gd name="connsiteY0" fmla="*/ 476250 h 609600"/>
                              <a:gd name="connsiteX1" fmla="*/ 819150 w 1314450"/>
                              <a:gd name="connsiteY1" fmla="*/ 228600 h 609600"/>
                              <a:gd name="connsiteX2" fmla="*/ 790575 w 1314450"/>
                              <a:gd name="connsiteY2" fmla="*/ 0 h 609600"/>
                              <a:gd name="connsiteX3" fmla="*/ 1314450 w 1314450"/>
                              <a:gd name="connsiteY3" fmla="*/ 257175 h 609600"/>
                              <a:gd name="connsiteX4" fmla="*/ 904875 w 1314450"/>
                              <a:gd name="connsiteY4" fmla="*/ 609600 h 609600"/>
                              <a:gd name="connsiteX5" fmla="*/ 904875 w 1314450"/>
                              <a:gd name="connsiteY5" fmla="*/ 419100 h 609600"/>
                              <a:gd name="connsiteX6" fmla="*/ 0 w 1314450"/>
                              <a:gd name="connsiteY6" fmla="*/ 476250 h 609600"/>
                              <a:gd name="connsiteX0" fmla="*/ 0 w 1314450"/>
                              <a:gd name="connsiteY0" fmla="*/ 371475 h 504825"/>
                              <a:gd name="connsiteX1" fmla="*/ 819150 w 1314450"/>
                              <a:gd name="connsiteY1" fmla="*/ 123825 h 504825"/>
                              <a:gd name="connsiteX2" fmla="*/ 800100 w 1314450"/>
                              <a:gd name="connsiteY2" fmla="*/ 0 h 504825"/>
                              <a:gd name="connsiteX3" fmla="*/ 1314450 w 1314450"/>
                              <a:gd name="connsiteY3" fmla="*/ 152400 h 504825"/>
                              <a:gd name="connsiteX4" fmla="*/ 904875 w 1314450"/>
                              <a:gd name="connsiteY4" fmla="*/ 504825 h 504825"/>
                              <a:gd name="connsiteX5" fmla="*/ 904875 w 1314450"/>
                              <a:gd name="connsiteY5" fmla="*/ 314325 h 504825"/>
                              <a:gd name="connsiteX6" fmla="*/ 0 w 1314450"/>
                              <a:gd name="connsiteY6" fmla="*/ 371475 h 504825"/>
                              <a:gd name="connsiteX0" fmla="*/ 0 w 1314450"/>
                              <a:gd name="connsiteY0" fmla="*/ 371475 h 504825"/>
                              <a:gd name="connsiteX1" fmla="*/ 872566 w 1314450"/>
                              <a:gd name="connsiteY1" fmla="*/ 133350 h 504825"/>
                              <a:gd name="connsiteX2" fmla="*/ 800100 w 1314450"/>
                              <a:gd name="connsiteY2" fmla="*/ 0 h 504825"/>
                              <a:gd name="connsiteX3" fmla="*/ 1314450 w 1314450"/>
                              <a:gd name="connsiteY3" fmla="*/ 152400 h 504825"/>
                              <a:gd name="connsiteX4" fmla="*/ 904875 w 1314450"/>
                              <a:gd name="connsiteY4" fmla="*/ 504825 h 504825"/>
                              <a:gd name="connsiteX5" fmla="*/ 904875 w 1314450"/>
                              <a:gd name="connsiteY5" fmla="*/ 314325 h 504825"/>
                              <a:gd name="connsiteX6" fmla="*/ 0 w 1314450"/>
                              <a:gd name="connsiteY6" fmla="*/ 371475 h 50482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1314450" h="504825">
                                <a:moveTo>
                                  <a:pt x="0" y="371475"/>
                                </a:moveTo>
                                <a:lnTo>
                                  <a:pt x="872566" y="133350"/>
                                </a:lnTo>
                                <a:lnTo>
                                  <a:pt x="800100" y="0"/>
                                </a:lnTo>
                                <a:lnTo>
                                  <a:pt x="1314450" y="152400"/>
                                </a:lnTo>
                                <a:lnTo>
                                  <a:pt x="904875" y="504825"/>
                                </a:lnTo>
                                <a:lnTo>
                                  <a:pt x="904875" y="314325"/>
                                </a:lnTo>
                                <a:lnTo>
                                  <a:pt x="0" y="371475"/>
                                </a:lnTo>
                                <a:close/>
                              </a:path>
                            </a:pathLst>
                          </a:cu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 name="Cuadro de texto 2"/>
                        <wps:cNvSpPr txBox="1">
                          <a:spLocks noChangeArrowheads="1"/>
                        </wps:cNvSpPr>
                        <wps:spPr bwMode="auto">
                          <a:xfrm>
                            <a:off x="3124200" y="1819275"/>
                            <a:ext cx="3648075" cy="552450"/>
                          </a:xfrm>
                          <a:prstGeom prst="rect">
                            <a:avLst/>
                          </a:prstGeom>
                          <a:noFill/>
                          <a:ln w="9525">
                            <a:noFill/>
                            <a:miter lim="800000"/>
                            <a:headEnd/>
                            <a:tailEnd/>
                          </a:ln>
                        </wps:spPr>
                        <wps:txbx>
                          <w:txbxContent>
                            <w:p w:rsidR="00771062" w:rsidRDefault="00771062" w:rsidP="00771062">
                              <w:r>
                                <w:t xml:space="preserve">Iones de </w:t>
                              </w:r>
                              <w:proofErr w:type="spellStart"/>
                              <w:r>
                                <w:t>Na</w:t>
                              </w:r>
                              <w:proofErr w:type="spellEnd"/>
                              <w:r>
                                <w:t>+ y de Cl- disociados en el agua. Estas cargas positivas y negativas permiten la conductividad eléctrica.</w:t>
                              </w:r>
                            </w:p>
                          </w:txbxContent>
                        </wps:txbx>
                        <wps:bodyPr rot="0" vert="horz" wrap="square" lIns="91440" tIns="45720" rIns="91440" bIns="45720" anchor="t" anchorCtr="0">
                          <a:noAutofit/>
                        </wps:bodyPr>
                      </wps:wsp>
                    </wpg:wgp>
                  </a:graphicData>
                </a:graphic>
              </wp:anchor>
            </w:drawing>
          </mc:Choice>
          <mc:Fallback>
            <w:pict>
              <v:group w14:anchorId="3ED991D3" id="Grupo 47" o:spid="_x0000_s1026" style="position:absolute;left:0;text-align:left;margin-left:0;margin-top:5.2pt;width:533.25pt;height:186.75pt;z-index:251659264;mso-position-horizontal:left;mso-position-horizontal-relative:margin" coordsize="67722,2371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r2lmYcDwAAr6YAAA4AAABkcnMvZTJvRG9jLnhtbOxd627bOBb+v8C+&#10;A6GfC6SxLr5i3EGaS7dAZyZou9PZn7Qs29rKopaS43QW+zD7APNjsY/QF9vvkJQsK55YTppOErBA&#10;Y0ri9fCcw4+HPOR3318vE3YVyTwW6dhxX3QcFqWhmMbpfOz87cPF0cBhecHTKU9EGo2dz1HufP/y&#10;z3/6bp2NIk8sRDKNJEMmaT5aZ2NnURTZ6Pg4DxfRkucvRBal+DgTcskLPMr58VTyNXJfJsdep9M7&#10;Xgs5zaQIozzH2zP90Xmp8p/NorD4aTbLo4IlYwd1K9Rfqf5O6O/xy+/4aC55tohDUw1+h1oseZyi&#10;0CqrM15wtpLxjayWcShFLmbFi1Asj8VsFoeRagNa43YarXktxSpTbZmP1vOsIhNI26DTnbMNf7y6&#10;lCyejp2g77CUL9FHr+UqEwzPIM46m48Q57XM3meX0ryY6ydq7/VMLukXLWHXiqyfK7JG1wUL8bLX&#10;73tev+uwEN88v+/2va4mfLhA79xIFy7O96Q8Lgs+pvpV1cnicIT/hk4I3aDTfn5CqmIlI8dksmyV&#10;x5LLT6vsCF2a8SKexElcfFbsic6jSqVXl3F4KfXDhuRuSfE3Sz6PUobnaZSHYM+zOI++/FewdxFP&#10;YsgP+xmcLCT7meeCnUXsZL7i7E2yygvJQ4helJsYMU8QfvHiBRGYiqbSdNmcaPNWhJ9ylorTBU/n&#10;0UmeIV/ILcU+3o6uHrcqPkni7CJOEupvChsSoboNbtxBZc3pZyJcLaO00KIrowTUEmm+iLPcYXIU&#10;LScROFG+mYISIZpdgBszGaeFki3w09u8oNKJs5R0/csbnHQ6Q+/V0Wm3c3oUdPrnRyfDoH/U75z3&#10;g04wcE/d039TajcYrfIIzefJWRabquPtjcrvFCWjdLSQKmFnV1ypFCKcqlD5q6qIV0Qhqmsuw3cg&#10;MuIhXMioCBcUnIGQ5j0iVx8U1TeEpi7JIXhssv5BTEENviqEIkZD8Fyv1xtArBhErBf0+x2j2koZ&#10;dL1hN8BLJYPlg657mVMm8+J1JJaMAugFVFqVxK/QJB21jEINSAXxgmpWkm69QHvojWoKVd4E0RbN&#10;kgg8GRH1GiKKZyOiHyIhv/zG8cgSziCwIowhi1/+l7LzBLSTIvnyWxGH/AElkUlRfIyLxfsFz8Ac&#10;ruqvBxZNUOCZiSZhA4xJJD3QZW6vH/T08GSkknifBPEOYgmBI4H0By7GPyUrlUD6bhB0S4H0vb6L&#10;By1lDyWQSk3d0KBdvxdAg/aOTk7O+kdBcDY4evUKodPT82Hgu72ge15p0HzBp2L90yQPMURO769E&#10;dXtBkm3lWWq9uuKoBvoKkxjc0oAtd0EtwbDT9QmgED7xBr2m8vTQf8QdCr8E/Z7uKT7aB1+G6OJS&#10;55pwvYe3wcs6AwLOy0EVT+1GJsK/u7CjUgnQB5TtBnGgERrjnWN0yiOmmNJEqQBeroYcUuklJ96G&#10;7vY0Eqhje1yJElX0bUNLLpJ4WiKNXM4np4k0422n07m4MHKyFS1SYN9wt1gVkXy/mK7ZJFnJdxyg&#10;otsZUFdMgabGDvpTP0DeaVjEP4fxZI4pTAElsKVUO6qm1IiqFpOEh590A5JswXXVVDamZia24uqq&#10;LprH69XMwyiN/ClROgTyltwMvUIWC2EmJRdSAP4o1ZHE80XxLp4zGWMGUCxkFF2iutMYrVBRCEhs&#10;sswznfUkuoqSD2yNZkOzkcpZQMv5Q4MRKJGKCXYse16Fis9JRFVL0nfRDFMEIHlPNVpNzqKKGjxE&#10;mYUee0hBRJoeXUVVze9VCkUDlSHlrDGQydtkQBO/m3nrbEx8Sqq7u6qY7qSqGF2DsmI6cZVClQyi&#10;VomXcSrkrpYlaJUpWcdH9WukoeBETD9DEYFl1OQnz8KLGKzylufFJZeYSoLcmB4XP+HPLBHoBGFC&#10;6AYhf931nuJD+PHVYWtMTcdO/s8VpzlJ8iaFWlASh7msegi6fQ9lyPqXSf1LulqeChrhMBHPQhWk&#10;+EVSBmdSLD9Ci5xQqfjE0xBljx1AmPLhtMAzPmEeHkYnJyqsJztv0/cZpki684jtP1x/5DIzjFxA&#10;tf8oSlXERw0oqeNSf6TiBMB2FiucuaGroTfUolZkD64fe6V+fB/PU8GWX/6TMwUGqE5Qo/t1pNfv&#10;KSShprpq2AAH6RkLzYV9/CunwpgJBxoWQAZLVdvQljB7LC4xz9PaZjcS39KDDRmYzEsWrsWykg49&#10;uaVnrKQbsX8Mkr7BRRrrKftOE/bBrli3Vg1IUR9orPIHgx5siAr2uYCACG7J6vOBfcOSWAb2DTW1&#10;Wqo0TaEGcSzss7DPwj4L+4Btnj7sc6Hi9GhSw314qcaUllrSAj89cbNTPDvFg9xgSrPRCy2neK2A&#10;n1utmul1SjwfDv2CQa+vliQxTXODQXf4fLGfWy1hGPCHF4foNYv+NNCzRr9dhjmSbGv0s0a/p2z0&#10;c/1d6M8/SEta9GfRnzXw38vA3w79BaWsGvQX3AH9+YMurPR6vdft9Hs+woBEGyv987H8uc0VX7yw&#10;6M8u+dolX7vka5d8ad+zu2vNFy8P0ZIW/Vn0Z9HfN0B/jc1+7t12+/n+kLZBwfY39PzhMwZ/1SJ5&#10;afozy+QtlzSs6c+a/si+t71XptxWZ01/aked3e/3hPf7udXOmPrC72HbYyz4s+DPgr+HB3+0zbm+&#10;5Q/Pao52kINq0B262OmnwF8XZr6mW87zsfx51Tq5AX94ccic1oI/C/4s+INHjPaD2TglWGcP5Yyw&#10;2d3zVJ09vGpnTA384eUhWtKCPwv+LPj7BuCvYfnz7mT5C+D2afx83Y4/IEctCPv91313o8bKq2uz&#10;sk2HIdBI8uCObF61Tl6iP7NQfh/T355mfm1X3wv8o/4hD9W6R7B19dU02Xb1ZfC1lCs6h+mvYwfb&#10;G8ixKYTbqljJj1jl8sjdl3h9jzuwEgadDzx8lY1v2/xXXJcehVWBJqIpbXeyjSNiPRp1rXU+ts7H&#10;1vkYK9FecyU6SkXO8PYQQBr4gyFm/rSvvTPse2rBZzPAuTjtg2yedJJF1/U6Ku9qnLqhwMn7+Ic4&#10;vbv78UZZbGnw3zkwiEZGfWCQCtkDCKxb8lNzS4bAbRsp7+SYPBy46mwgktKuR8HnClOr9ZcSph62&#10;9rLTSGlh6iN2TbYw1brLWHeZp+wu40PpbjlLK5iKtxam2nOy7DlZf/Q5WRtj4y2n5/jV4rB2o8Gz&#10;kt6D1tK7WPwYmLX0Ho4he77WVL9aKTIwFS8O0XYWpj61tXQLUy1MtTD1ScPUple3hqmHuXVba6o9&#10;ztUe5/oQx7m2g6nVKraBqXfx9g6wFNoFNlVrIjjpp/e19nzusTNuWvjNVv39prc3Xlic+py9vS1O&#10;tTjV4tQnjVN3rvr7dtXfXjswmllz6tMwpzZ2p/p32p3qwzXJ4NRnu+DvV/sjSkvqV3BJ3wPEb2xr&#10;uucVNHZf6iFX0FiEahGqRahPGqFWm7SMn5S2pB62U8taUq0l1VpS/zBLalBt2tGWVDzfYcG/2/Po&#10;ckRlSXUHLl2ih1w228t3A7H9FyXuTlftS/8DLKlBtUHC4FS8sJZUa0m1/lNkliGZt5c32ssbpbrh&#10;/LFc3hhUu7TqOBVvD1HcFqdanGpx6sPj1G/gAx9UO4Aukihc8BHDteVXfMrZgocxZ3zC/yEYYh2i&#10;H3o97B/QEJhcKZuuWa4f+MqIqzwsEWHfBa9UpWh6JtbpiZRirVy0G9fkvo7EEh7f1juycRCl9Y58&#10;RN6R3+ZUCxz4a3xPTld8KgXDYEWXTAvWHOVZcf1K4MJlc6149laEn3KWitMFT+eRkrVFxKe4Tlsf&#10;Z0D1Nxc86yM6yBGZTdY/iGk0djhup1aiWV7TLGYzRheiQxuUE+LesHvDUxMz5KG6cp3UgYdrJ7S+&#10;qGa2N5YmZBQWv68D6KLsizhJ1KQ7SelO9yFtbSI8XvuyjItIsiRejh1cek+X26sE1N7zdKrCBY8T&#10;HUZdyB27oV6K68m1UYuNK86/7u3k5WXjuMdeB80FxLpFj+NS8KDahfY4mC4Ydv2S6VwMNw0jjNv3&#10;/S4NUYrnwB/7hqDHxHNMHclfjsiW9aoNfRdCLjlkeiKjEZuph+CwzX0ebropvcoHg+6g6a7j+m6g&#10;vivo0glMhJquCld5ocEIr0584qP59G1ekLzOp0Y344SXNIcO+gVMOFsmfOz85Zh12JqVRSgVdCP6&#10;3+vRA7qhp8MWrOcNSIPuTvILzHRVCQN36CLJ3mLqaTzk3tlfDGaWVTF9XBXe7+4vpp5mfwnAqlUJ&#10;hkz7i6gn8rp9F9XaRzDosk05enTaX049ke6PveWAcatyaIwCkfd2TD1NgM5s0THYPFUV06KEevSW&#10;HFZnyhYl1KO3LKHOj5aHHysPQyG2kfrny8NAsiXUuKG6v6IevrWYuk69sx6+tYS6Sr2nHr61nLpK&#10;HbbkrXqansqd1PCtxdTZsW0x9TQbNXxrMXW92kJJ1qNvlOStJdT1aosS6tH9vhsordKtQM0usHJf&#10;NexiFdOjAfj2YuosjNkZDXJ7B8Z6GoISt5dwbxZ2ceaQGntvL6fOjm15q55G5763OXV2bFtMPQ1g&#10;LS543FtMnSdbdEk9eksGq/NkixLq0VuWsMXCfa/b6+3nrXoa18fUcT+D1dnRsnAL3qqz45NhYUz8&#10;qqkdX2COp6Zg4XVqpnsIwWYzH2OHNs3+MpxVCItYfe4Hm1f5iLkdkiNLpKLYexKDKeuJyxNH2yUG&#10;e9YTK8tg65KhPOuJ1eJA68TQbvXEyluxdWIwST2xmty3Tgx1VE9cnuuoCKYzMb1Gxh6WjJ3EYcXY&#10;KRwmx4502GTsTPQcO8OZjyYuBcnGWE7b2QLn0ekxlPpwKa6iD0L1fUFdD4WFOmhVZXp7EyVJ61EH&#10;Sjmp+FrnmPhlrPI3UxlrHaNil2xURih/dcSqoqiHHsRuzVeLosp3M9KBWmWm5a/OvBZbDym35r2D&#10;GGV2YSLySEsDUViJRUV16qzKzNIwypqrCKiC2IQBUxlZoJXwNVZG7BVd0t7SoLUy1rI/XD/l3ccB&#10;VJs+buxxWN991yOPcq27YK4x5vXNJki/FwzUKfPKjlod3wnBLheP6OoMsqOaizMenf29Wkt7zPZ3&#10;tSl0PccOJFB2Lnm2iMMzXvD6M8LrbBR5YiGSaSRf/h8AAP//AwBQSwMEFAAGAAgAAAAhABmUu8nD&#10;AAAApwEAABkAAABkcnMvX3JlbHMvZTJvRG9jLnhtbC5yZWxzvJDLCsIwEEX3gv8QZm/TdiEipm5E&#10;cCv6AUMyTaPNgySK/r0BQRQEdy5nhnvuYVbrmx3ZlWIy3gloqhoYOemVcVrA8bCdLYCljE7h6B0J&#10;uFOCdTedrPY0Yi6hNJiQWKG4JGDIOSw5T3Igi6nygVy59D5azGWMmgeUZ9TE27qe8/jOgO6DyXZK&#10;QNypFtjhHkrzb7bveyNp4+XFkstfKrixpbsAMWrKAiwpg89lW50CaeDfJZr/SDQvCf7x3u4BAAD/&#10;/wMAUEsDBBQABgAIAAAAIQCCTw3B3wAAAAgBAAAPAAAAZHJzL2Rvd25yZXYueG1sTI9BS8NAEIXv&#10;gv9hGcGb3Y2xoY3ZlFLUUxFsBeltmkyT0OxsyG6T9N+7PenxzRve+162mkwrBupdY1lDNFMgiAtb&#10;Nlxp+N6/Py1AOI9cYmuZNFzJwSq/v8swLe3IXzTsfCVCCLsUNdTed6mUrqjJoJvZjjh4J9sb9EH2&#10;lSx7HEO4aeWzUok02HBoqLGjTU3FeXcxGj5GHNdx9DZsz6fN9bCff/5sI9L68WFav4LwNPm/Z7jh&#10;B3TIA9PRXrh0otUQhvhwVS8gbq5KkjmIo4Z4ES9B5pn8PyD/BQAA//8DAFBLAwQKAAAAAAAAACEA&#10;vdDYYWJAAABiQAAAFQAAAGRycy9tZWRpYS9pbWFnZTEuanBlZ//Y/+AAEEpGSUYAAQEBANwA3AAA&#10;/9sAQwACAQEBAQECAQEBAgICAgIEAwICAgIFBAQDBAYFBgYGBQYGBgcJCAYHCQcGBggLCAkKCgoK&#10;CgYICwwLCgwJCgoK/9sAQwECAgICAgIFAwMFCgcGBwoKCgoKCgoKCgoKCgoKCgoKCgoKCgoKCgoK&#10;CgoKCgoKCgoKCgoKCgoKCgoKCgoKCgoK/8AAEQgBOAE4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fyiiigAooqrqWq22mwl5SWbblY1Usfq&#10;cAkL6tjAoAs+Ym/yt43Yztzzj1paydKgZtYlvLtN1wUxu3j5Y88fKCeDg478c88nWoAKKKKACiii&#10;gAooooAKKKhubyK2HzBmwudqqWP5DqfYcntQBNRWf/wkEZbCWcjbWUS/MgaMNjBKlg3PpjJ6YzxV&#10;5JEkXdG4Yf7JoAdRRRQAUUUUAFFFFABRRRQAUUVHcXC28TSFSxVchVxk+3NAElFZNvbwXOurqNxb&#10;O06psU7v9WnzfNj36YPP/j2NagAooooAKKKKACiiigAooqG7vorRNzfM39xRlu3b8fxyAMkgUATU&#10;VRfXYkfyxbuzAr5gDIDGCRglSwbnPAxn2zirqsrDKnNAC0UUUAFFFQX2oW1jEzS3MKPtJjWaYIGP&#10;19MkDOD1oATUNSgsIxuZWkc4ii3fM564H4emT6AnisdJWurk3m1ZjIoaOTbxG4Hyqy5Y7f4gwPG4&#10;kHDZLZJbxrv/AE9zG0zYjmWRkVgRgLj5uQCxHOMgY5LVradZlFMkyqPmO1Vj2jH05+v1JNAEWhaW&#10;1lbxth408lQlu3/LPgZHU457ZPTqa0aKKACiiigAooooAKKKKAI7q5W3Vcn5mbauemariK5WUeWF&#10;8xlyWkHEfBwSAeTntkcA8jua3C09kYkGGO4JJuI8tipAb88DqDzntUkrTfLc2rIx6Mp6MM+ozgjn&#10;H+SAAiM5/wBE1FYpN0ZJdIyFbnkYOccEdznmqqrPpN2scRVreR1+9Idylmxn65PXvk55HzuE017K&#10;8ryeXDHlGMch+bnkdue3HTnnJ4ntokZvtLxbf7uT+p9+aALNFN82POPMX86POhxnzV/76pXQDqKj&#10;kuraJDJLcRqq/eZmAAqjdeM/CFi2y98V6bC2cbZb6Nf5mjmiOzNKislfH/gR22p410liTgAalFz/&#10;AOPVes9Y0nURnT9Ut5/+uMyt/I0c0e4WZYopvmxf89F/76pk19Z26b57uJB6vIAKOZCFuLmO2j8y&#10;RgPqaybu7mZsTXSL5h8yGTaFVQCAiuCWOCSPmAH4HFNuNS80+deuI9qsU2rhWG1uC27bnnjJ2kjr&#10;nO21ptibphe3sW3DZhjxjHOckfXB9SQCcHaqMB2k2L5jv5P3amJTFbiPZ5eQMgj8vlyRkZ54xoUZ&#10;A6mjNABRRRQAUUUUAFFFFAFfUL5bGIN5bO7ttjjUcscE/wAgT3PHGTxUEdpKlyLmQ7riRTt3AlUx&#10;9O/PTPsDySX63Ez2bSJFuaMFkXIGTjGMn7uQSuewJqacTuVns5FbbkMjN8rfiOhH+I75AAwJLIRa&#10;6hDFKrp8zrH8pOehBzjt3OeemOa8f2nTblYolM0MjgK2/lcnv/P3A9cbkmlub+WWN5fs9vDkSTLJ&#10;jPHIBxxjoSOnIBzys0NmZ7v7ZPGAq8QoyjJ5zuPHB4GBntk84AALlFFFABWC0R+23VxNEs1w0m1V&#10;knVvKxyvXG1OA2ACe/JxW9TTDE0omKfMBjdQBXs7NvLD3RZmVspu7L2FWhxwBRRQAUUUUAFFFFAB&#10;RRRQBwvx3/aX+BX7MvhceL/jl8StP8P2khxbR3DNJcXRDojCGCMNLPtMiFvLRtitubCgmuJtf2vf&#10;E3jGKO6+HHwOvLe3+0KGufHWrJpP2i3Yn97DFAl1OGwMmK5jt2G5QcHcF+Cv+Dp201TwJ8IfBfx/&#10;8JSSQ6roy3NoJ7geZaMJL3T0WOSMnBJWWZhtKsSg+bAKnjv2Qv2nP245fgbpvjPxTB4W+IUkdnFc&#10;TaVDusdUdPJH7lp3cQI2Rku4kfdu3sWyqclapWjJ6aeR0U4QlHzP1EsfiP8AEPUfEzXM/ijw8uhv&#10;HhdNj0Gb7Wjev2lroxt2/wCWA6e+BNoja9o2qSatefFPXtWtW3bdNvLeyEQDEYGbe0WX5e3zcjO4&#10;nrXxp8Ov2+tctZGs/i3+yR8RtEvHw1tD4Y05fEMHl+r3FvsRCD1Xk4Oa9K03/gpN+x94cnXTPiR8&#10;UX8I6kPvaT4k0i5huV9mWONwPxNZLEQ+0/vuivYz6I+kpPht4U1zUDrF/q3iRJJJhL5dp401OGLd&#10;/wBc47kIBz90DHTriuquNH0bU9KbRtSs1vLSRdkkN4TMsi+jb87vxznvXivw1/bc/ZP+IELT+F/j&#10;14feNeN19cGzB+n2hUzXcW37QXwDlX918cfB7ZPGzxNanP5SVrGth5bNfeiPZ1Y7p/iW7L9nH9ne&#10;wkkksPgV4PhaRt8jR+GbVSzepxH1ro9J8G+DtBjWHQ/Cum2KLwqWdkkYH4KoqtofjHwhrqrJofin&#10;T7xXHym1vUkDe42k1rI4OGXmtbwdrWIal1JPslqo4gUf8Bo+y27c+Uv5Um5fWnhl24zWnLEzG/Zb&#10;f/nkv5Uj21sfvQr+VLjHNNcEngH8qGo9AIbnTdHuUKXmnQSL0IkjBH6iuL1j4V/DTUI7sat8LdBu&#10;lkZl2zaPatGV/hdwy9skZJJxkgc12TxS7iQjfe/umqd5aWs00c93ArNC2+JpF+42Dzz9TUWj1Re3&#10;UxvBvw5+HPg25m1Hwt4B0fRzNNv/AOJXpcVs7ckt5hQDdljnB6YUkBhw/wAVeDPC/iQvJqOp+IIS&#10;yFW/s3xZqFmB9BbzoAffrV+bVtKi+SbVLZD/ALdwq/zNY3iDxLoFnA88uu2flqMyMt0jYH0BzWT5&#10;eyHqU9Vtk0vQYdC8OePvEGk/Zydt2upC9nb2Z75Z9345P6Vzer/Ej4heGNDXTvDvxTtry8ViX1Dx&#10;XoMd0xX022T2ajv2/lzy/jP9oD4F6az2t/8AGLw/b3Ha0uL7ZIfwIryf4m/HXw5YaBLqmneD/GGq&#10;SSRsbFtH8My3VvK3YPPEWVASQC3O0ZJyBxzyrxjs/ubN6dPmWp7BrX7Z/j3wfcwpffDrRPEFnFGp&#10;vrzS9fazu5Tn5vJtJ4miyOwe6UHnJXvc+Df/AAUr/ZX+L/jb/hV0/iu58J+LGvGtofDfjG3WzmuJ&#10;PNSJFhlV3t52kdx5cccrPIPmVSvNfFnjxf2vdfWJ9J/Zvt/DtncWTvLrHiPxNb3MJLKdpEVvIk8T&#10;jj5XibngjtXinh79kfxF8Tvi74V/4Xz8RvtF1r2vadpk9npUe1IPMukj4lIT5drHKpHGdzEhs8mI&#10;4rEcyUVf10/4JcqNPlbf4H7eZoo6UV6pwhRRRQA140kXY6gj3FVZjcaeTcBmeFesaozsMnsFBPHs&#10;PXPqLlFAFG2095wrXf8Aq1kZ1h7MS27cwx2PQdup5wFvUUUAFFFFABRRRQAUUUUAFFFFABRRRQAU&#10;UUUAfMH/AAVm8F6R4w/ZhEeoaHa3kkerqP8ASY9wWEwStMMd90aEfjxXyd+yv+z/AKZ4G8Kaf4Y8&#10;CXZj0+40IR29peTE+UfKDKu85LY5UZ5+bkk5NfeH7eOjrrn7K/iqwVI/Okt4Y7WST/lnLJMkII+o&#10;kI/Gvj/9ny+urr4baTq1sds0VoRC20cNGxVT/wCOiuWr/E+R0U37h33g3wV4t0SaMX2iTfMfvRAS&#10;cf8AAc4r2TwhBLayIk0LRtgHbIhH86xfA2t2mvaLa61YtmG6gWRRuBK5HQ4PUHg+4r0LTpA0Fu3q&#10;tTBdQmx2s/B34R/Eyz+zfEj4WeHfEEcmAy61osF0G+vmo1U7X9iz9jqAM1v+yd8NY2PG6HwLYK35&#10;iHNdhpLkopxW1Bz+VacsZbq5ClJbM8r1D9g/9k3WW4+D9vp23oNB1O700fTFpLHke3SqCf8ABOj9&#10;lCAYg8KeJlH91fiZr/P/AJPV7TF/rF4qdj8tQ8Ph29YL7kWsRXi9JP72eNR/8E/f2Z4P9To3ixfp&#10;8Tdf4/8AJ7+frVqH9hf9nqGLZFZ+MBjufiZrx/8Ab2vX1IZcilHAxVfU8I/+XcfuQfWsV/O/vZ4+&#10;P2G/2fs5e08XN/3UjXf/AJNrqdG/Z9+Hmg6TDoun3fin7Pbx7IRP471aVgvYbnuixA7ZJwOK7UnD&#10;0PkrwKI4ehTfuQS+SJ9vWl8Um/mzjbr4KeB3yzXfiL5mzj/hMtU/pc1BH8EPACPuca5KO8dx4t1K&#10;VD9Vecg/lXasisMOtVyCOCP0/wDrVXs4dUg9pLuchcfAv4OXCtHqHwu0K6DDDG80uOYt+MgNVF+C&#10;HwX0Kf7fonwi8L2c+Meda6Bbxt+aoDXcSJn5gKz9RUkfhScI9hc0u5xus2kUEHkwRrHGvCKo4Hti&#10;vNPiWfJ02Vs9WA/WvVNcTCkEV5R8Zf3Ojrnq1wD+G1qxqL3bmtPoeS634o1CTSr7Q5L2QoLf/R98&#10;h2qd4GOThR8xOfwPAGON+Anhyy8Yfte/D3wlqsrw7Nce+VQvzeZZwS3aDB/24FB9q1fEZ8yzvpT2&#10;2L/49n/2Wtv9gaz0bxZ+2bDNrdoJrzQ/CN9f6XMJCphfzILUkgffHl3MijPTd3wNudL3qiKqaU2f&#10;oBRRRXpHGFFFFABRRRQAUUUUAFFFFABRRRQAUUUUAFFFFABRRRQAUUUUAcr8cktX+DPitry2WZI/&#10;Dt5LsaPf8yQsykDB5DAEY5BAI5r8+f2W9RH/AArm10qaMrJY3E0EyN1DeYXwf++8V+ltxFFPA8M8&#10;QdGUqykZyPSvy6+Ct/c6XrniPQ7+yktbiPXpLiS3mGGjWXBVT7gLWFX4kb0vhZ7X+y54vN1pD+Fb&#10;l8mA+ba5P8BPzKPoxz77j6V9B6U2LS1z/tfzr47+Gup3HhrxOZrF/ms7yRUz0K5xg+xHBr628K6x&#10;a6xo9jf2T7o5It2D1U7jkH6GsoX2KqbnaaTLgLj61vW/PbtXPaQwO3mt22ZsLz6VtEyLUQxIOKsV&#10;WDlTkGrNEg6j0+7R/jQn3aTPzBa1XwkdxryfNUinK5qKQDDHFS4wFx/do0Ajc/Pio7hV645qZwMZ&#10;xTSAeoqJfENFXb7VQ1EEqMDsa0ZGG87SMVRvSNmD68UijltaibaeK8c+P0rQW9mg/j8w/lt/xr2r&#10;V0zkmvDf2kbpEksbVWG5YpHb1wSB/wCy1z1PgZpRep4T4juJEsLz5uGmT9N3+Neqf8EqrOx1L4k/&#10;ErX5rBWurGz0q2trpo/mSOVrppEDY6ExREj/AGVz2ryHxLMZNOaGMMzPdMFVep4XAr6e/wCCY2kQ&#10;Wnwm8TaodOjiuJ/FjQvOigedHHZ22DnuN7yc+5pYVXncqs/dsfSlFFFdxyhRRRQAUUUUAFFFFABR&#10;RRQAUUUUAFFFFABRRRQAUUUUAFFFFABX5u/FizOkftC+MNSi04WrT69eLcL03Il1IInxxnKsPXjb&#10;2FfpFX5r/t7/ABk+Gvg/9tfVvhTrPimx0/xHdWNhqNjpVxcCOS+tJ7doxJGDw7eZa3OVUlsR5ZVG&#10;GfGv8NzWj8VjP0jVrXSNburi9uwiNcNJuOejHd/WvdPhZ8bvDFgy2S3w8vy4wVkYRqSR23c5+gr4&#10;t+Nfjd7cxWGm3EkfmosktzE3IbbgD0+7j8+2K5DwP8UPEHhHxKs39vXlzGzr51vcMGR17cHkcehH&#10;1FY0eXdl1ZSi9D9VbT4yWES/6PaLux95pMqf0BrUtfjahUYW13f9dD/U18tfBv4yeCNSiia60+Gz&#10;kmjUeY0jFSO3Lk/0PoDXvvhTxLZWcv2PyLaPdj5o41Qgepx1HvXYpUuiOf3u52lr8WdQ1At9gto5&#10;yO0PzY/LNWE+J3iWRtp0h85xj7JJ/h/n86y11BVbdkVz+tePb7SNRaBkaMKf3bBeGGOoP+cdKqVS&#10;MfsoOWT6npEWr/EWT549Ej+jXCD+bVINW+IykMdCg/8AAhP/AIuvLV+Ld4DjznP40h+LV4eRcyD8&#10;aj20eyGqb7s9Rk1n4h5z/wAI/D6cXCf/ABdbBuPEewE2i/d7Sr/jXicnxavQcfaXP/Aq74+N5c7v&#10;Maj2il0Q+Tl6nUS6jrcPDWcpP+z838qrv4g1ZOTayKv+1Ga5+PxlcXEnlwK8jf3V5NaVhqF7OnmX&#10;ce3+6pbmiLT6BZkzeL5ugEZx13cYqjeeNABtlhQ/7kmKvSziRdm35Twc96z73Q9FvovKktEX/ajX&#10;af0pyS7BqZt74l067+VZWU/7Q/qMivDf2j1upNcinjgkaP8As9TuVTj77969e8U+EobC2NxazuI8&#10;gfe5H1z1/SvGfG+oXek+O3fUb77ZaR2scf2HZgbslt2cnP3uVwNwP3hiuWtHQ0puzPMtL/s6Dw9q&#10;Gp3SBp5IzHajvH8/zueMg/KFHqGbt1+uP2DLC5sv2XPD9xfWhhmvLnULmTcoBkV76cxufXMfl/hi&#10;vkT9p744fCP4BeAp/EfxU8e6Tokd0zfZ21CRladiwz5USK8sgTeCVjR2UHJHevub9mmz1jT/ANnP&#10;wDYeIdPmtNQg8GaXHqFrcKBJDOLSMSIwBIDBsg4JGaMOrXCs7nbUUUV1GIUUUUAFFFFABRRRkZxQ&#10;AUUUUAFFFQ3l3Haou6RVZmCru9SeP/rep46mgBbm7jthllZu5VVyQPXH+HPpmqkniG1VPMjgkkCs&#10;BJtZcx5PGRnPPoAT2xnipES5WXYArSN8zMx+5wQDjuSe3AxnnjmQEvK1ndxq2+M/wna46EYPA69M&#10;nNAE0Usc8SzQuGV1DKyngg96dWZFv0ScKr77SVhtJbJRmYAfXkjnv1OCCX06ACiiigAooooAK/Af&#10;/g6i+G0nhz/gpl8Gfi+8VvJaeNfhPfeG7iF48sP7Pu57tn9iftsQBznCMPSv34r8af8Ag7v+Heqf&#10;2F+zj8erKaPydB8aaxoE8Gw7pDqdtbOGz0AVbCUYPOXGOhotzaAfM/7DHw8+MHxR/Z9tfH+sfGHV&#10;NRhk1zVIbXSdSVbhIYbW8ntYYFkkBkVCkKHCuo542ktn3b4d/s3/ABe8ca9DpWkeGV1HUf7Dk1g2&#10;VvdJDM1lG8Ue9Yy0gyWlVVVnVnIbaDtbHm//AAS2+I+n6x+zvfeF0sTbyeHfFF1ZyPu+WYyxxXm8&#10;DHHNyVxz93PQivt79gu+j0v9qfXtV1abE0/guGytYpH2mSQR2kjKvtthkcgAnAOAT1xqUVG3Kacz&#10;nufP9p8atF+DdubX4vfCX4qeEbeOR44dR8S/Dm/itZWU87HjiYsv+0ARXsnwv/bB+A01zGdB+O+h&#10;KGhUWsOp6ksEk8JY/vlin24jY8DbzjryCT916c8r3nmGSObzSpilZMiGbC7Vdct8hJDBgRjd1w2a&#10;xvG37MnwC+M5sZvjZ8CfBniv+z7cR6fD4o8J2d+bPIG8RtPG7JkgZAY88knjE8su5ScEeY/D/wCO&#10;MHiy3H9lz2usRKuWuNIuFm2r24Un+ddla+NPBuq2/k6nqbw/3ori0LfoAawfGf8AwSk/4J3/ABDu&#10;rO71L9lHwxpM1ipFvN4PSbQW5/vHTJLcv/wLOKkh/wCCUv7F6WzW1h4e8d2Y24VrX4x+J1KemAdR&#10;K8e4P40fvNkHunSQ23w4uk22+u6WrfwrNbiP9TTH8MeF3XeNQ0NvQLfDmvNtS/4ItfCW9nkm0H9s&#10;v9pLQ42YlbfSvi9Psj68DzopG79yay5P+CHHgCV/Mb/gof8AtW5znj4uRfl/x5VX7zt+Ifu+/wCB&#10;60fD+jx5EVnpcny8YvIm/m1dsbaFBvNnaf73mR/4182n/ghl8OyGH/Dwv9qz5v8AqrUX5/8AHl1r&#10;2SP/AIJ9eBHtktdU+OvxS1BUUD/TfFqtuwMc4hFP3+34kvl6M7D+0ivyieEY/wCnleP1qrq/jHQv&#10;Dtk2pa/4hsbG3T/WTXF4qqv1OcVgJ/wTl/ZYuIGj8ReFtW1aRj81zfeJr1ZD/wB+ZUH6VWtf+Cd3&#10;7FHhTVINXtfghBNcRt+4jvtWv7uNiBn5o5ZnUjAPBUg9ME4FO0w9wjvP2r/2e7C2mul+Mvh248hd&#10;0y2+tQMVGcdN+SeRgDkkgAEkCsX/AIbK8A+IlZPh7b3XiC5w3k2Gl2sj3E2P7qEDJJ4xuB55xXp2&#10;h/s4fAjw7qsWpaV8EfB9tcxzLPbNaeGbWI28gGA6lU4cA4GOQM4PLM3Y+S0Q+x3FvGytEVysfysO&#10;6kHoMEcZOeelFpdWHNHojx67tfjp4o0ix1zSfhg224yZ7HXdaisZLbPRv3K3CuOf72cD3r5z/at+&#10;GX7Tng7wV40+Nfjn4w+H/Dmk+F9FvL6PRfA+ltLe6rGlmCkT398HFpKZR5avDbnAfccnAX7kt3vL&#10;C6+zozPbN2LZ2Et16+/Xv1Pzff8Alf8A4KoS3N1+xj4+jtA2+aGzibH91r63Rv8Ax0kVnKN4l05P&#10;mP55/i/B8c/2yfi1oPwom1lrnxD441vTPD8dxdXc0j6hdzSx2sTTzzu8m1nZGMYdYgw3KikAj+uY&#10;HNfzZfsB/s/XnxS/4KafBXwzp862rWXxCtdcaSSMkMmmbtTdPq6WjKPQtX9JtGHi4w1FX+MKKKK6&#10;DEKKKKACiior27isrZrmU/Kgy3sP6fU8DqcCgB8k0UWPMfbu+771kQwPP4jF7c2wd1UeWysQIwV6&#10;9BnqRz+HcJA942qTf6W+11YtDGJPLKjoFbktgsR820EFRkAgCtHS7N3K3s6bWA/djoQCBkEc4Ge2&#10;T0Bz0wAX6KKKACqesxmS1wgZW3HbMvWI7Thsfxc9B6kVcpHQSI0bdGGDQBDtkO26tCjFlUNubhlz&#10;1zzyMnH1qtIZru4keV/Lhjym5GOW55wfXtx055JPyqyy6OGeMSSw/wB3DOwOfRQT+POepweTPFBJ&#10;IyyXB6ZxHjj6/WgAt4fMk8949oXhVx19z/n+tWKKKACiiigAooooAK/Nj/g6l+G03jT/AIJh2/je&#10;3umjbwH8StG13asIbzgwnsNhP8IzfBvcoBX6T18s/wDBa/4Ur8Z/+CWXxm8FOsh8rwqurL5XXdp9&#10;zDfj8P8ARufbNC3A/DT/AIJVeLdR/wCEw8afDWHUEH25tKvbO1kYACaRpraSXPUA7bVT2Hy4wSc/&#10;rr+ztoVr4X+OEGo2V6YLbUbmOGNd3k7c2/khH+Z8MqOzL823KjHO4n8p/wDgk74S0GD9pqG6v9CZ&#10;przwjcPp9xJdjyopI/KaR5eVAKuVcLtYqoyMkhm/Wz4D2r3vxc0gQXLSxibc1wVKfaFSMnLL/wAB&#10;HXJOMnkmipLmlY0jF8tz6g02MwyMscaxxiTMSopXI9Tz3JJx75IB4G9BypJNZEeBLj3rVtG3wgis&#10;V1Ey1ZnPzCrsPORVC3JDhQavRH56pfEL7JpQnIFSVDbuG+YVNWhIUUUUANkOKzdeh8+xZkh3Sqre&#10;Tt4O4jGAf4Sfu5HTNaEx5xVS5YPmKQKV7q3egCtJLcb0miK9tyn5cjI56dRzj/6+RWvXfU5JI2do&#10;rdDiSRWK7+OQDjjuCQeOQCTyi3UslqnmbWZVI+ZUZmboOQoJJ9/z9S37OZ7fddLhVdnWFsH5txIY&#10;/wBOnqRnAElEIke4uBcyR7FXiMN95h6t/QfiecAfNP8AwUBtl1b9mvxTpUi7vtBtgo9cXUT/APst&#10;fSd3IRHhSB7187ftlx/bfhVqFkBxJcIG/DJ/pWNR2iaU/jPhv/gj98E7TX/+Ck2meLbiQxP4N8O6&#10;rq1uq8eY0kS2G0+229Y/Va/Zivzt/wCCN3wytD8fviH8SzIVm0nQbbTEj9Vu52lY/gbJfzr9EqrD&#10;/wAMMR/ECiiitjEKKKKAI7m6t7SMPcXEce5tqmRwoLelYc0889w17dFt2393CcbACpwOuGBIHcZO&#10;TnKgJJq1uk968t8puFXKxwhEIUZGDh8jqDlu3HQci5YacZWNxeRLt3B4o1Zvlb+Lr1BOCBgcgHGc&#10;YAFsdNjMjXckSqHbeEEYHPHJ9TkA+v6AX+nAFFFABRRRQAUUUUAFFFFABRRRQAUUUUAFFFFABXD/&#10;ALTPgb/hZ/7OXj74bbC3/CQeDNU03avX9/aSRce/zV3FNkjWVCjDg8GgD8F/2BfhcfBWv6h4i+xN&#10;G7ta2qzAlVZT5m4Y6HH7s+2Biv0U/Zf064vPH1heRR/LaxytK3ovlsv83A/GvBdA+FX/AArq41Dw&#10;zHa+S1vqsw291KkL/Na+nv2RNHZIdQ8QMrYDfZ0PY5Cs35YT8641OUqh2TjGNO57cr7mYj+8R+ta&#10;mnMNm3PvWTE375l/2q0rCQAZ+graLOYvwn96PrV2JsEEmqELEncpq+pyMmn9pC6F+1P7urNVbZuN&#10;uPu1arUkKKKM0ARydyaoy7mJDdauS9arS4ZyVNAFam3GRG23tTqddRjymPtWaL6mJqb7IS3+eteC&#10;ftSWz3/gK+VAf3UgdvyYf1r3TxKWTTZHx90r/wChCvEvj9vuPBuqW0asWaMAKvUneCKxrfDYul8S&#10;M3/gkp4R06w8B+OvG8RJutQ8WLYTccCO3t45E/W6evrevC/+CdXh/SNI/Zg0/VtMiVZNY1jUrq+Z&#10;ejSpdSW3A7YSBB9QemcV7pW1FWpomtLmqNhRRRWhmFFFFAEU9lbXEsU00eWhkLxncRhipXPvwx6/&#10;XqBUtFFABRRRQAUUUUAFFFFABRRRQAUUUUAFFFFABRRRQAUUUUAfB/xu0O40v4w+JrW6i2tJrVxO&#10;AV6rK5kU/Qq4I9jXsf7PdrFp3gOzgiKkuDIzBcZLNnB9xnH4Vwn7W2mXdh8f9TnubdkivLW1mtWY&#10;cOghWMsPbcjD6qa7z4NTqPD9vAh+6uK4Y6VGdlR3po9EhcGd8eoP6CtCxJway4vluDj+IA/WtOxY&#10;AYJraO5y9C/bkhePWtCPOME1m25yeK0LX/VVbGaFk+85xVtPu1QtGI+XHWr6H5a1IFo9qKD0zQBD&#10;L1qrJ8rlQKtSGqZJY5P+f0oAiYbTilu8tAwI6c0MAOlF2D5DYHao5S+pzHjOTytFkYNgswH61498&#10;Sp4ohNNOB5cLea5bttBOfzAr1j4iPs0VTnrMB+jV4T8dvEDaN4L17XIbWS4a1024lW3hGXkKxsQq&#10;gZyT24NYVDSme9fsoaToGkfs2+Cf+EZtfJs77w7a6iq/3pLqMXMjf8Ckldvqa9CqvpOnWWj6Xb6T&#10;plpHb21rbpDb28ShVjjVQqqAOAABjFWK6Y6RsYPcKKKKYBRRRQAUUUUAFFFFABRRRQAUUUUAFFFF&#10;ABRRRQAUUUUAFFFFABRRRQB8s/tz6dewfEvRdXeH/R59J8iOTPV0kYsPwDr7c/WrnwUnJ0pY933X&#10;x+grc/bx0W4utD8O66i/u7O6uI2P+26ow/8AHY3rj/gdqLNbtGW+6yn8/wD9VcsouNS/c6Iy5opd&#10;j2COT/SEB/55j+daFs+OP51jx3H7yNi3Va0rebdySODVR3MzWtiAOT2rQtgQgFZNtcCQdsir9tc7&#10;f4if6VoyTUtOWXFX4jkcVkwzY5R/xFX7W4DDaW+vStBFmkY4HNJ5qetNlmUdTQIjkbbljVSQEJmp&#10;Z7kEYFV5JC3filLYaG5J60X2Vt2IPp/OmPMgO3ePzpNRlAt2LE+lRF7leZxfxMudumRwZ6y7vyB/&#10;xrx/VdUks/F+g+XpjXv2jxRpdtJbhd2Y5b2GN2I9FVmY+ymvTviteGKG3Afr5n/stcB8Nr7VJPjz&#10;4TtLTTftFvNqVwNQYrkQxrY3LrJ/39WID3YVjL3qiRcdIs+oV6UUUV1GIUUUUAFFFFABRRRQAUUU&#10;UAFFFFABRRRQAUUVBqF/HYW0kx+ZljZlj55wPbOB79qAJt67tm75uuKWsmxgh/tv7XK3m3TQ7Wbz&#10;OFTPUDsCcY5zx3IYnWoAKKKKACiiigAooooA8n/bJ0u51D4QrdQD5bHVoZpuOilXj/m4rw34Hag0&#10;F7JZsckKOT7HH9a+lP2jdHutc+Cmv2VmPnS1Wc/7sUiSN/46hr5T+GV09h4j84fdwDJz0XIGf16d&#10;ScAckCpqK8U+zKhLlk/M98Nwy+Swz90/0rWs7hhAzk/xAfSuWGpxtDCwVSd21lWRSw7D5d2ck4GA&#10;CcnBAPFbdrch7JCjZWRsqy98Af41lEbNm3ue6NzitC2vM8/nXPQTlG4PNaVvcBiHQVZBvW90w5z+&#10;FXbecghlf8u9YMF0rD7pxV+2udrdPmrQDXF05deaWadmHJ+lU4rnfKEB7Z6U5328mgBzuT95qgku&#10;l/h5pk82Rhf/ANdV5ZSPlB5/lQxj5Jstk96XWLhVtTg87h8tVTKQ4yerCq/iO9W1snIR2dRuVY1y&#10;T/k+vFQB5/8AF7UUD28Jcbljdtvtx/hWP+y/F4ovvjlPqNrGraLD4ZukvpOcrdNcWpgX6FEuD/wG&#10;qHxjlX/hI7e4kbfL9j2KNwPybnJlGOApO0AE579Q2N/9i3TvFTeJfF3iC6MJ0Ka106208hh5n2yN&#10;rprgH28uW1x+NZL+KjTaDPoCiiiugyCiiigAooooAKKKgvdQgsdqyZZ5D8ka9W5A/qPxIHUigCei&#10;qaa1auVB+VmbHlsyhx7lc5Hb356VbR1dQ6HIPIPrQAtFFFABRRUF7qNnYJuu7qOP5SQZJAo4+tAC&#10;394ljb+c23JYKis2NzHt/wDqyfQGsU3d39qa5dkZZyphm8r/AFTA4CsuSSncMOPmJyAwNJeXDBsa&#10;i80MsnJZW2gjYw25yQCM7hztJHBznGjptlPIy3V0vlqOYYVBGOc5P+evJGcBQCPw/YTxot9JcZje&#10;CPyYfL27PlGfdQcD5MnBzycjGpRRQAUUUUAFFFFABRRRQBi/ETT31rwRqvh+Fts2pafPaw5HG942&#10;A/z+WTgH4z8B2t7qfiWEWp2W0cmZN38PUAn/AGjzgZwBnB6lvtnXYhJZ7vLLMufLbzCu1sEdRzk9&#10;BjkEgjmvirTZZvAHj260GUrN9mv2tZirdSrldwPfvx3zVRjzRaJvaSPYLhJY9PjguSsis33gvBGM&#10;EEcgdemTkfjV+OSaygt5Fl3QybmYHH32fr9ckfXv8wzJiWeoy+JNNZl3w2Nud0jbuZMYzz/DjkEg&#10;8AnBzkpoLqkV5a21xFF5cShljXlSyg5BYdvXbj3POAvOo2LbubtvdbhV2C4KHcP/ANdc/b369c1e&#10;t78MvJq0I6CCcSDKqavWtyehPTmudivo843VettRXPJ/OrJudBa3B+0Kfb+lTS3PHJ79u1Y9hfq9&#10;xwf4asy3yBuu73oGieSXecBqhluFRMqaqy3mcn9apXur2dqjS3NyiLgktI4UDA96TGW5r/a6Y27m&#10;cBQzYyf88/QVn+IL9hbebNIuyaRZYbkRgBMH5A6kkmM8fMMc+mQapnVhbndqc6wbiWjmI2B8xnCs&#10;SxUEckAnacZHzZ21dYvLueBZ735FD/6PDjGFHTI/IjPJ4JAIULAHl/xW1GZtQhaSTbH9jVlhZB8r&#10;H72M/Mg4+5uIzzk8Y9R/Yj8Naxo3w01fXtT1n7Vb674mmvdLiGf9FhW3trVovQ/vraZ+OnmY65rx&#10;b4v6zv1qVM8xxqP0z/Wvoj9kzwl/whn7P3h/TF1Rr1LxbjVI7hjnK3tzLeBR/sqJ9o9lFRT96dzS&#10;Xwno1FFFbmYUUUUAFFFFAEN9dizg8zbuc5EcefvnBOPyBPAJwDgGqdtaXAnW8u0WS6k5VGxiIDjO&#10;RnnDYx74B5ZjNrcbSWLMqFjGd2FXk9ivtlSVz2BzUrNLOY7m0cELkNG3GefpwRj+Y75AAvmzef8A&#10;ZbiFSjr8sgb7x7jH0+vQ9O9dFm0u5jtoI2eCZ8KN2SrcnqfbJ9/r95blxcFpZp44reDcXm8zHbnn&#10;jbgZBPv2PRLa1+3zJfXMDLHHxbwzZ3HB4ds9DkZA+hPIAUAvUUUUAFYN21xcR3BvtN8z97Iu2TY0&#10;aqpyjMGx8vfAyeSeuMb1Qz6fZXUsc9xbKzRsGQsvRh0P1Hb0oAh0y2JhWSZGG1iYd+QwXHQ+3sfb&#10;PPS5RRQAUUUUAFFFFABRRRQAUUUUADKrqUdcg8EHvXxb8adIXw58b9Y0zUr1S/8Aa32gXBRirRyk&#10;ShWCgncquF3dGxzgjLfaVfIv7YWj/wBmfGu6vBPubUNPt7pV/uAKYcfnCTn3q6fxEy2LljqdxNps&#10;dkk/+jxrgBRjze+5h/IfiecBbWk615lqtrKdrxuw2/lWHol1u06OSNhtZcr9KdNMY7sSj+Lr9amS&#10;Fc6q3v8AHetCDUgTwa5Wzv3kj68r1Htjr/n/ABq5Ffsp5bNQkK51cGo8ct+lW4NRA4zXKwaj28yr&#10;i6ix6fzqkFzrNJ1Efaidx+7/AIVek1H+6/6VyWi6ixum3f8APP8AqKvTal2L/hQCZqz6lk4P8qxb&#10;i8kubS8+3WittMiQyPt8vHVWkycgA8fQk46VDLqBPQ49M96qXdxbTMrTRqzK25fr/k0mUpGnb37T&#10;XaXUuQomUwDBVgMjlhn15AI7AnnpX8X6nhYxnru6/hWeNRaS4UA4wwOWNZPjDVz5sUZcfLn9agq5&#10;5J8ZfENrZanqF9dzqsMKB5ZG6KqoMn8MV9u/CrwRH8Mvhf4b+G8N49wnh/QbPTVuJDlpRBAkW4+5&#10;25r4E8XafoHjv4gWvgHxRcsmm+JNfttIuXXr5d3cJb4HufNAHuRX6MLnaMjtU0luymLRRRWxIUUU&#10;UAFFFFAAQCMEVRkjn02Xz4tzxcblVCzenRQf5fX1F6igDN0ixuZLdX1BNqCRpI4cnlmYtlsgdCeA&#10;QMYyQDgLpUUUAFFFFABRRRQAUUUUAFFFFABRRRQAUUUUAFFFFABXyf8A8FBNOGk/FLwb4lWVh/aF&#10;hc2ki54ZYXR8fj536cc819YV8z/8FLdNWPwh4O8WgfNZ+JGtPwmgdz+sA/MVMttAPOPAniq31PQI&#10;8w7GjzGy7s4KnGOnXGK0b7UoSud/euD8O6jp1hpltd2rsr3zTC5X+ESoVIPXqyOOnH7snrmp9Q8Q&#10;hR/rD71UeZmcrI7O11eJSCs/T0PStCLWYZAWD+7AfzH+f06eYxeKVVv9Z+tXLfxYQwZJsMvo3StF&#10;TZnzHpdtrEa4Ikq2mtQgZ879a82h8TfaPmhfDdWUfzH9R2+nR48VEDH2j9ar2ZHMj1HR9diFyxMn&#10;/LM9W9xV2TW4id5k47DP3v8A61eW6R4rWO58yafIZTtXd97n+X8+3fF2bxlzl5uSMZzS9mOMju5t&#10;ciZizS5aqs2uRkEiSuDm8YKc5k/8eqs/i9c7fM49M1PJI05jvk1yI3S/vc9f5Vz3i7xJGL8N5n+r&#10;UEr9CTWBY+JZJ52aHc21Mewyf0rkvGHjSK3uJGM/zSy7Fwc59vyFZSiVGRe+A58KeKv2sfBfhXxb&#10;EbiO58QyS2UXPN1Z2019CxI6bXtQ/oSuOhwf0Or83f8Agnb4s0fxn/wUDTwfe6Za3Umm/D3V/ENv&#10;PNGWls7kXtjZxOhBwu6G7vUOQcg8EYOf0ipQXKjQKKKKsAooooAKKKKACiiigAooooAKKKKACiii&#10;gAooooAKKKKACiiigAooooAKKKKACvmf/grd4otfh3+xRrPxUvLJriHw1r2jXM0UeNwil1G3tJHB&#10;PAKR3LvzgHbgkZyPpivNf2xfCmgeNf2V/iD4d8VWjXGmzeEb9761RmU3ESQM7RZUhhuC7cqQwzkE&#10;HBoB7H52eBvEdp8RLaz8UeCfE9rd2tjNHJera3AZihAJXAyVcIWG1gD8xHB4rpfEmrfZMPHdrPDJ&#10;kwzx/dkH9CDwVPKnIPIr5P8AgX+zn8S9H0G60bwIzXfhyS+ksdJ1j7ZbpLao4yvmrJJEpESlScMp&#10;IHyA/Ko9kuv2If8AgoT4dtvtXhXxjpXiS3bi1hbXC7+zFLhVjGeB95seveuhR5dzkVTn2R20fiLc&#10;Mg89Kmj8Rsgxv214V/wpv/gpnpuuC2m+HU00itia1l0OV4l4zxJb25jbjuspHbNdv4N+EH7cWu+Y&#10;Nf8AhmNP8kZZj4R1JlPPYkrmto+z7oxlN9U/uPXPD4bWUE48V6TZsG+7e33l4569DXTReERcAXMv&#10;xL8JhtufLbWtvmc9RheB1zj0OO+3h/BP7L37QmrWsepapFbxhpfKjhm0WS2aSTOMbZrhW25I5wN3&#10;8J7jc1D9jT9rHzvtMegPM3GCmlKmMdMD7Txj29KqUYx6oj2i2s/uf+RsJ4VuEuBLJ8T/AAi3umt5&#10;6D0C+n8qp6j9gsX2TfETRWOf+WLXMg/NYSK5u/8A2VP2wLJ43tPhe3y8OotQq49QBKcD27duOBh6&#10;18BP21rJmNp8Hlkx/ejk/oTQlGWzRXtPJ/j/AJHV3et6ZbTATeIo54/71jbyMR+Egj/nVRvGOjW8&#10;hZYbq6Ab5fMdYlPHdRuP5MK87l+Ef7eE0jLb/BPT4trEM1400a/nkClT4Af8FA5m3S/DzwPEuM/v&#10;vEiIcfjL/On7LzX3lqp/Vmd3qPxOv7bS2jto4bfd90Qr14wM5z6Zry/xf8Q4LOdtS1bUI4bezjeW&#10;4uLiYKkShSSzMeAoAzk8AVQ1D4O/t161FcHWtP8AAvhO1j8xPtWpak80kaj/AJbIImkjI7gOye9f&#10;Ef7WHg74lWPj+Hwx8TfjbHqUbPG8+l7reO6izHkTNb2lxc28IZGVkzKHZZAxjGTWFSHKtEaxn3P0&#10;2/4N4vG+pfGz4n/Hv40y6BKmkhvD+i+G9QmtsZjh/tCWaNXwDuJlhldOSvmxg9FNfqDXxD/wQD8P&#10;6Tof7Ckh0LRPsdjN4yvPsLNy1xGtvao0hPcmVZc+4OMV9vVy25dDoi+aNwooooKCiiigAooooAKK&#10;KKACiiigAooooAKKKKACiiigAooooAKKKKACiiigAooooAKz/FmgW3ivwvqXhi9LeTqNhNay7f7s&#10;iFD+hrQpsvMbDOPlPNAH4P8A7PXxJ+J/gu/+xaVez2ki3IW6tpk3IzKcfMuQQynOCpDAjrjIP2t4&#10;O/aO8TzaJ9j8ZaXp11aNt3SXjKuGz/EGjaOQAcAYRiSOa+AfE3x9v/gn+3X8Tvg94+8JNcaZpfxM&#10;1i106W3wtxHai9mMBwSFkzGYcHKnHJySTX2toU3w5+IXw+a40LxPbLHIqFvtOY9nzLwdwGDWNSpi&#10;qOrjdeREYxue6aT8Ufg5JZSXWt201i8UyJBFpazWZkUsAWKxSbFCnk5ckjPAxg7er+R4mRdG+FPx&#10;b8N398y+ZHZXfirUv3iA43edbXhaMbgfl2tnp6mvDvCP7PfjVraO88MXouIZY2NvDb3Cukme+30z&#10;1IwT0GOoo3/7Gfxzur2e+bTfM8xiY4vsZXYOy5DEYHQAKAB9K5ZZlUX2Ga+xj3PrDW/Des+FNIt3&#10;j8Z+KlvWhzKNP8S2ywK/UgHUGdsZ4BwePTtxet+L/wBouMMPCdz4ombGEaX4geGkyf8AdNofzzmv&#10;nofsbfHhR+88LOf9wN/UVZg/Ze/aOtvlh8P6lGv/AEzkb+hqf7U705B7F9za+Jev/wDBRWJZ7z/h&#10;PPsdqOV+1eL9BidfbesiD8QBXC6d4B/bq+IMNxrvib4r6la6Rbxl7i8tPiuUVsZ4X+z1uW5A6bOp&#10;446blx+yr8fLh9154ZvpTn/lojN/Oox+yj8b4D5kXg68Vl+6yxkEfQ0LM1/JP5O36Mn2MurRe+Gf&#10;hXw/4NePxz8Tv2qPGC/Z5N1vY2PxcuNYjnjZGB8+3lsoJUYEr8uxiCM5GMDoPHH7VHwU0ZpItBs/&#10;EGvXEKgQ3N3qlwkMvc53yZPuPLAJH415r4i/Zs+MdpE0o8D3isPvr5X3vcc/p+XHC+c+J/g18eku&#10;/sOmfDa8uZHOI413bz9FVTmmswk18D+d3+ZXsvNEf7T3xW8a/HDQ7nRfDPxJ1jwN5kcixzeHZwrP&#10;llZPMdh5mFKD/UvCWDMCSDX5g/Fv4WeL/gb8Sn8Malq8OpRzL59neW5IM0RdlDOh5Rjt5XLAHgM2&#10;M19k/HTQPj58P4RD488ReH/BTT7mt11rUILa6lRThjFbzuZp8f8ATKJmJ4AJ4PhF5+zr49m1i416&#10;Lwtr3iS+adUuNT8RWs2k2KHZ8smbwLeXUagKrKsER6hX4GemGJrVbe6/V6I5qjo01ds/dr/gix4W&#10;13wj/wAEyPhXYeJNPNvd3Wm3uobT1eG61C5uIH/4FDLEfoa+pK4L9lbwD4i+FP7MXw5+GHi+O3XV&#10;vDngTSNL1RbRi0QubeyiilCE8ld6NgnnGK72ug2j8KCiiigYUUUUAFFFFABRRRQAUUVDFqNnPeSW&#10;EU26aFQ0iegPSgCaiiigAooqK6uUt0+ZgCxAXd6np/nuaAFubpLZc7GdsgbFxnk9ef8APpzVca1a&#10;NMtsD+8IYtGZEymPUZ9eOM89cUQrMtzhgrSH5n/eAeWpzzjuT+WAefWRJpHnexuosfLlGDf6xeAe&#10;OoIJ/lg9QACwCGGRRVTcLCdULYjc+/HOPT1I+vX1q3QAUUUUAFFFFABRRRQAUUVHdXMdrF5kjY7U&#10;Afh3/wAFW/2c/jl8CP8Agpj4o/aMtfhI174L8WXFje6fqn9n/abXb9ltYbkybc+S63CN8xKn548/&#10;LIA3qmieLfhrp2gLPP4Ra3mMSrCuntC32hchxMrK6jYxAUZOCB3wwX9SPEul6N4ts5ND8YaPb3ln&#10;dI/7i9RDGQfkVHViTtfPXAOeCBxXzb8Yf+CTXw4+Idg8/wAL/F154HlkuvtUNnFZrd2kTPuaUJAz&#10;I8W9mA8tJViTYMIc8Hxe7L70ZypQk+bqeEfCn9p74FaPcRpdeEPEEN1GArSRzGORRgdcXGelfSfw&#10;r/a2+Cs9isVv4i1bTdv3V1LzppZCe+5Gk4+pH0r89f2kP2B/+Ch/wEvTfW3w7s/FWmQW7XFxrHhn&#10;UlaK2Vc/K/2kQtuPUBA2c9c8V4XpH7R3xp8PSp/anh660txMI/8Aidt/Zo8zPChroxqx6fdJ+tZ1&#10;MLh5Ru5P7/8AMqPNHQ/drwz+0D8JL8K9z8SLG37/APEyma3z/wB/Qua2Jvj/APAy2+WX4w+Gf+A6&#10;5Af5NX4++B/27/2tvBE6aef2bPGutBQDDJ4c017iN19pUguEf6g16ref8Fcv2pE0uOLUP+CY/wAR&#10;pUhQD7RdaHqODx15sMZ+nFYe09n7sEpf9vIrf/hj9KY/2ifgFIpb/hdnhNcf89PEFun/AKE4prft&#10;Hfs7/df48eC+uOfFFp/8cr8sdS/4K4ftV6ojWukf8E7vHcbc/Lb6LqDY/AWdeU/Fb/go5+3Frcck&#10;Vp+yN400NSceZceDb52X8XgVe47VftZ9Ul/28g/rY/WD4zfEX4PXV9b+PI/24brwzptjH+80nwou&#10;hahFecg7nE+n3dxnjH7p0GD0zzXi/wAc/wBsz/gnTqmt/wDCwrn45+NtW1ywtViGi2PiDxJbWd4F&#10;BHz6cJIdPkJ3Hd5kYDdDkAY/Hn4j/tsftA6tM2m+J7qT7XjL6XHPbLdr9YIyJh+K1l/CvTP2rf2k&#10;/ES+G/hT8I9f1e7kcmZYrKQyQoBlpXjAMpQDuqMSeACSBXTF0+W8pL5Ml37H2z4k/bM/Zl8Fz3ej&#10;/st/st6boUepKZtWa3sbHRYvl4Ekn2ZXVwN38RU/NgZJxXhUEf7Uf7aHxc0P4S+CHskj1/UorVpt&#10;BukEEMZJ8yd28wzMiR7mdAc/LjZuIB98/Z9/4IS/tU/FI2f/AAvTxJZ+CtBZ1lntVkE99fjbuWZ1&#10;QnbjOwwOYmjDnBZg5P6dfsrfsSfs9/seeE28G/CLwRHC1xC6X2rXjeddXqsckSOQOPurgfeEaltx&#10;XNDqRfwq/mzOOHpc3M1qevRMjxK8ZBVlBUg5zTqy40utGvltok8y2mf5fmG5WJ9zzxk57jJPzD59&#10;SkbBRRRQAUUUUAFFFFABRRWfrGrPCrW1gWaUECRo4i3lg/hgt0+Xk4OcNwCAGpa1DHK2nWsv77Hz&#10;OrL+7GMnqeW284wccE4BGYfDOnnT2miJXcX3SnksxPQ5PJ789c5zkgloFAu087RFTLqTGwXGcnLD&#10;kFTn5vm5xvyAc/Nq2Onw2Eflxc4AC+wxjAHQfhxQBYooooAKoa+4W2UElNzELN5e/wAptrFX24O7&#10;DYwPXFX6bLFHPE0MyBlZSGVh1BoAhH7yVdSsRHIs0Shm3/eXkqQenc/XPXjmFhcXd1IZF8uKNSm5&#10;GOSDgtzxg9uOmOuT8sJjutEDRRRtJbPu2qqMzITk/wAIJPucc55+b792GKaTa9w2NvIQevqaAGW9&#10;tG832ra3H3NzEnp16/pVqgDAwBRQAUUUUAFFFFABRRRQBHc3lpZqrXd1HEGztMjhc4BJ6+wJ+grA&#10;n1Ui8xqt0sTFm+zxkYByjYGd23PHHODj1+5Nqa3byzzahZrJ5ZIt1KoY9vGCwY8c5yfbP0v21i16&#10;63up28eVYNBGMnZ+JxnnBAIGMA4BHAA2x083Ev8AaF3Eq85jjx06HPT1A/IE8gBdCiigArk/iB8B&#10;/gh8WXjk+Kfwd8L+JmhGIW8QaBb3hQeg85GwK6yigD5d+J//AARa/wCCYHxc8S2/i/xP+yRotjqN&#10;rnybjwpql/oWM9yum3ECsfqDVzR/+CSH7E3h23W08P8Ah/4hWMK/djtPjj4ujA/LVcV9LUVMqcJf&#10;ErhdrY+adV/4JH/sP68vl+IPCfjrUIyuGjv/AIz+Kpgf++tTNc3H/wAEJf8AglauqDWpf2XPOug4&#10;bz7jxtrkjEjpktenI9jkGvrqipVGmtVFD5pHj/hr/gn3+wz4Rtbe00L9kL4bp9lKmCafwbZzzKV6&#10;MZZY2csPUsTnmvTptI03SdJj0/R9OgtYbdVW1hhURpGB8oRQPuZBKjHTNaVDKGXay5B4IPerUVHY&#10;RA4mcx3MD7tuf3fQMCRz06gdP/r5EFxLJM0jXTrb28ClpJN/OMc88beM5PoeMHkOke5sXZvKaSLd&#10;8ojUlvpgD9fzx1NfSdPnuY1nv0KxrO0scG0rli5bcQcHgngEf7RAOArAkt9NhvJo7yaJxFHj7PFI&#10;xJODkOcnI9h9CeQNuhRRQAUUUUAFFFFABRRQwyMUAUdS1eyjSe0S+8uaNRvKIWMeQTzwQDgE8+3B&#10;yM58UVv5qxvabZm+YmNDID/FncCAAT8wJ4PPGSQI7LTr62gWx2rHdrNmS4VQzcnJZSwO7cBtJOMc&#10;8YAWtrTdPWwtI4GbeyZJcgDJPU4HAz6DigAsbNrZN0srPI2SzHtk5xx/nirFFFABRRRQAUUUUAFF&#10;FFABRRRQAUUUUAFFFFABRRRQBDcWFpdTR3FxAGeFt0bHscH8+pqaiigAooooAKKKKACiiigAoooo&#10;AKKKKACiiigAooooAKKKKACiiigAooooATYu7dtGfXFLRRQAUUUUAFFFFAH/2VBLAwQKAAAAAAAA&#10;ACEANayfKJU2AACVNgAAFQAAAGRycy9tZWRpYS9pbWFnZTIuanBlZ//Y/+AAEEpGSUYAAQEAAAEA&#10;AQAA/9sAQwAIBgYHBgUIBwcHCQkICgwUDQwLCwwZEhMPFB0aHx4dGhwcICQuJyAiLCMcHCg3KSww&#10;MTQ0NB8nOT04MjwuMzQy/9sAQwEJCQkMCwwYDQ0YMiEcITIyMjIyMjIyMjIyMjIyMjIyMjIyMjIy&#10;MjIyMjIyMjIyMjIyMjIyMjIyMjIyMjIyMjIy/8IAEQgBkAJYAwEiAAIRAQMRAf/EABsAAQADAQEB&#10;AQAAAAAAAAAAAAABAgMEBQYH/8QAGgEBAAMBAQEAAAAAAAAAAAAAAAMEBQIBBv/aAAwDAQACEAMQ&#10;AAAB+/AAAAAAAAAAAAAAAAAQJQJQJAAAAAAAAAAAAAAAAAAAAAAAAAAAAAAAAIJhBMQJVguoLqSW&#10;mklprJKJAAAAAAAAAAAAAAAAAAAAAAAAAAAAEIJiIJisFq0qaRnU2YDecLG1sbGs52LzSS01kkAA&#10;AAAAAAAAAAAAAAAAAAAAAABAIgmsVLVrQvSmZpTLM2rhQ6XKOu3Hc7L8eh135dDotjY2nOTRWSyB&#10;IAAAAAAAAAAAAAAAAAAAABBMIERBNYoWpXMvnTIvlnia54ZG/wA3h4Onx3X4G1H9V7v5z7uT39dr&#10;52uRJ6Ovn7Hdpx6nVfm0N7Y3NJpYtNZJRIAAAAAAAAAAAAAAAAAAIEIERUmkZls65F8s8TTHPnNs&#10;PLr356HLzwq/K3rb6WSbVm75vhMQPrurjfKxent4N/Ln0W3mdHHvoa8Ox235NTpvz6G052LzWSyJ&#10;AAAAAAAAAAAAAAAAAIiaiqgoyJyriWxpgXwz5jH5bPLbji9bXY/pt/ns8fOwrPs27vFH2unOV+ca&#10;fQ/PNT7enzvTFl+LExvbHT9T8b1Z8n3O/mdHzsvo7+dud+vFudV+fU2tnctMSSAAAAAAAAAAAAAA&#10;ABEwRW1CtJzKY2wK8757t7PP8lNnn6LgnqhzfjbI+huzWa+r2i1nx9F85plwfW9fxVlL6j5Hu86a&#10;zZGmlb57RSp728tb+PqOy2Xz1Ds6fidZ9P7no+c9ul137cfRz706YamlqXJmJAAAAAAAAAAAAAAA&#10;EIIpahTHTAy5teM+c+WtH0MSYixz9E8FmU46Of6Xrvh8X7H5BxMLaVvLo5+nxSFrqteznh8y6MKV&#10;OtPf8D7WpQ+Qp9h8fzJ9Vf5S0kFKVnW0J+o+crV7/Tejg7Pl5uvbm3Nr53LzWwAAAAAAAAAAAAAA&#10;BETBXO+ZlhtznP5XpcZ+b32x+jhV6Of3y0wteW9Tx7Z/HocNdPHo+tW9DL+T1iNbWvHpVlg4KU0h&#10;n+v8b3pzMP4n2/Jy1Nf6X57OnXl0dd2fii21JlWvdH19v6PD2fOzdnRy9BvpnoWmJJAAAAAAAAAA&#10;AAAABETBTPTIx5+jmOXi6+I8jg9XjsUN/lPpfnLkVWndfs+VpS80iJz9d2eFoo3v+F9BQr+9t4/Z&#10;Bied8v8AYfI3Nfr6vIX7MxnaSa+fXy9M7ev5+dxj9r8d9jVpeb170pTel2cPbX0uzp5ek30z0LzE&#10;kgAAAAAAAAAAAAAAiJgplrkYc3TzHJw9vCeZ8x0cWvDpnM3ePpejzs8jK8Sb92jqefn9J857zeYa&#10;Ui2dqjS2a5z18VqQr78u0nWVb/S0ofl7el5sEn22fD10sT5PWlN7a7/f+R7s/v7Dt4u3CsdnTy9J&#10;vrlqXmJJAAAAAAAAAAAAAABFbVK5aZGPL1cpyeT63i9PirUv9NDNZq8vCelvqPlu/Mqe78l28fns&#10;aer6cnHyF4m/dm9Fzzq5ZQLY/beXk0vA+3+I9bz36P4v2/Enjz0zat+qKwddvLEevu/U8n1fk5+z&#10;p5unxvrlqXmJJAAAAAAAAAAAAAABFbVK47YmHN08xx8Pfwnwtfo66lPwuf635KxxJGjYi1NIvYvW&#10;3vH1nX5/Vh4PyfP7nh3toouT27cfpKNX186efVxPnc5r9J9Eprnz66+C8Ps9XH9rTq/GbfU4UZPW&#10;7uLtzrvZ083Sb65al5iSQAAAAAAAAAAAAAARW1SuO2Rhy9XMcfF3cR5GFvnbdT3Pn7zf56Or2NYK&#10;Hxd6tbVvUm87fS+eYsPr+VCWSsyuSdHr+BFGD6DyeZ20mk7EvTyxMD3PO+r0xsf4X6v5qtrQ+x5v&#10;nvcz3sd3F20tDr6efoN9ctS8xJIAAAAAAAAAAAAAAIraCmWuZhzdXMcfD6HgevlMaX+nga5OufsN&#10;fI78LE+e4fb8a1rViq1Zv7GXtZ+f4HF7viST0isXbN/X5vfoUfE8/wCg8R3ipOhan1+H6ahS9LDm&#10;8mHM4MJfS7sdNuKPr9B7vE935Kfo6cOjltpnoXmJJAAAAAAAAAAAAAABETBSmlDDn6sDj+f+k4On&#10;5pbfn+khtUm8jp5e7J558tc7PUJTex0c/VQ5ph0c85FosdV6ubpo8xh1cspaFzptjvT4jLfmNFGn&#10;7ekdtfr7D2ufr+Zm23z28aaUuWmJJAAAAAAAAAAAAAAAiYK00oZY9GRy8/bgeD8d+j89jz8zfe52&#10;OflvZ25IM7l8nt8+5NUi1Z7ve+b9TPoX8bu8+WakTFyz2e9856mfR18bu8/uSkRN210fQfNevn0t&#10;/H9rrg7+Tr9ztYu/J/Y9XRU9t0V2h9vrXQtetyZiQAAAAAAAAAAAAAABEisWgzprQwy6czkw7sjz&#10;+f0sDzeX1sD88j6n5jbjgi1ymfboReJHqeZN7EIsyLT7dCLxK+r5kvsIWpI2z+sz++vo03yu8+i+&#10;xXa2o1aC6xMpEgAAAAAAAAAAAAAAABCYIreDOmtTHPoocuXZmcOPoYnn+d7mPr5KPp8ZfPn+j0uH&#10;mnweLFNLqsXi3N2+78p00KvsY+z00JvEv7+3djj7dtofcttNSmt7ldLWIvMiyRMSAAAAAAAAAAAA&#10;AAAAAAQkViwpXSDGm9Tnz6qHHl25nDj6GR52Xo5Hxvh/pPzejz807l3jz/o+n6DO7w131pdY7aam&#10;eumhS97lbzYi0yRMgkAAAAAAAAAAAAAAAAAAAAIkRFoKxeCldIMab1OfPqocmfZQ46dkHG6pOa3R&#10;Yxvrcz0vcra8kWmSLJIlIAAAAAAAAAAAAAAAAAAAAAAAAiREWgrF4M66wY12gwjeDBsMp1kzteSt&#10;rSRMyRKSJAAAAAAAAAAAAAAAAAAAAAAAAAAABEiItBWLwUXFFhWbCszJEpIkAAAAAAAAAAAAAAAA&#10;AAAAAAAAAAAAAAAAISISISAAAAAAAAAAAAAAAAAAP//EACsQAAICAgEDBAICAgMBAAAAAAECAAME&#10;ERIQEyAhMTJQBSIUQSNgFTOANP/aAAgBAQABBQL/AMn7m5ub/wBF3Nzc3Nzc3Nzc3/oG5ubm5ubm&#10;5ubm5ubm5v73c3Nzc3OU5TlOU5TlNzc3Nzf3W5ubm4TC05QtL/yfr/MyIMzIBo/JKwDTlA0Bm5ub&#10;m/ttzc3CYTC0LQtC0zso+ODknYaBoGgaAzc3Nzf2e5uEwmFoWhaFoWllnBOo97KzUQxVq7OaBoGg&#10;aBoGgMBm5v7Dc3CYTCYWhaM8bOpB/lVMOZeWVf4/76kmL8qKlak7rJy6li51JKvuBoGgMBm5v6/c&#10;JhMJhaFpkZS0i7Ie4xflR+quw42DTgRcZ3DY1ig+kQbfGG68kcqyNNKr3pOPkC5A0DQGAwGA/Wkw&#10;mEwmFoWjPoW2G2zoPfvnXeMY8mxKNxFABUGZ2MNJ+sTKKxsraE+vTHt7VoaBoGgMBgMB+rMJhMJh&#10;aFoz6lrsa/JflW4RVyBEvTd7BqmHrN9AfW11Yytn4K+4GgaAwGAwfUmGExjMj8itbvnXtP5t0q/y&#10;NcP8TDR6Dr7HmTNxbNRrv030atkh6r8sT/qyF7cbLui59yzGzkugMBgg+nMMMJn5LKI6j3S3irXg&#10;q5/amk2GzECp4KPTqZuPc9kHvVg12VX0NS1QHLHvRBc+0f59Px+WXgMEEH0xhhljaVm5v15mcjF9&#10;Wx0Ci0gow0ZxOoPaD1a6tUdh6cW1uINnE+GVWHQjiQzTutrezLK2rNb9u1G2BBB9KYYY0ygWxx5L&#10;7jI0pyNx/U41AeWVAVH3WFYBPaA/vjoj0ZmH25WeJqy+MfIBV/l0PQsWnuaOS1LBB9KYYY0eX19q&#10;6Gtgo8k+dJCK9gIsGnALRcW10bCtVWBU1jbY3Hjedo/z6iXCodOy/E+kxazbesWCCD6Qwxo0aZVY&#10;sropBl6/4P78R6HvHXcM1zfFqi9M7HDKP1i5DLP5W1J2ZrUPUe+Ku6MvEEx6lpRYsEEH0hhjRo0u&#10;+FbhVa4FX+SIXNuNwq8l+VdoVVyhK8gS+z/G3v4W3dwSvBNiWUtUavliWIJc3JK/isWLBB9IYY0a&#10;NMhgtfcM5mfI46BVyAOz/c/oeHIzkZzYTu/r0sqasdR6nE/6sulbEK8GWxln8hpWQwWLFgg+kMMa&#10;NHmVf3rOinRF4Ae/Yc7NVHKW4ypX1/vyLswHvj4tdlWVidmJ70ZPbll4at/n0xrjVYsWLBB9IYY0&#10;aZLcKfAE9E+VWgtz7QjiZwPHqPe5FRvedl9bi/LEH65AV63XTTuNrfR0CDcx37lSxYIPpDDGjTN/&#10;+byU6P8AJhv3DtjjY+5dWOyfl4L8sVA1OZh6CfqUyuMOWpVztuh8MZeFCxYIPpDDGjR/UXV9q1VL&#10;Gyl0XyT50jS2DaXpxfwx05PSFVbtFbPl4WtUyxcVnVlKGik3OkWLBB9IYY0aNMpAyY9QEy1Bp9j0&#10;HVPnS/6s3pem4Ro9K6mslKKg56GRd+pO+nEiHwwh/izMdXTGrWtFixYIPpDDGjRpk/8AWtwVXv5K&#10;T61Y7WyzF7dXhVfwgyUMsuBjH1mpVcaomUrR8gCPYXPSy4uspwxcl+K9Jr98W9UllmxR6osWLBB9&#10;IYY0aNM1gtXIzZgXkaE0uQm6SNHwC7h9D4nxX1bFXS5VfOtl7bqSD32mG3KlYsWCD6Qwwxo/oLrT&#10;db0r9DSfR/WX1afqByNWPpbqp7dfeU4/pdVNa8MbH2azwFr+lp3Z0ouNNieoWCCD6Qwwxp+Sbhi9&#10;QdHHu3CfS0x/fpi8Jv0sjn16YxTf9WfFz1oK81YaNmpkX7HSxKhVMB+5jLBBB9IYYY0/JJyxPD1E&#10;XIcA2E+HtBewDWlvD2gyHUG0tPfwW11HeLT+/DAGsRYIIPpTDDLqhbXfSce3wrpJDqVPhXTyli6P&#10;hXWWllRHjUnMvXx8cXHbItRdAQQfTGGEQiZeKMlL8Z6HmiZTj8iE0LUjaHWiruHiBLUEf0bpTV3I&#10;K+IsSP6da6+4UqCLYoMdNHWulGDbdMbGXHrAgEEH05hhEIhEaiudsLHrjOUj38oTvrXcaoMxNWXg&#10;xjvrXaa5/MXT5AMY76aiOa2GWCNPZKqQk7StForgEAgEEH1JEIhEIhWFYVjpsFSp8AvKFdHXgF5R&#10;ho+FNXdtVYFgWBYBAIBB9XqEQiEQrCsKzMxTYCCp6KpY1UcFtrh6qpY1Y/AXJCNdQCxxMTsqFgWB&#10;YBAIBNfW6moRCIVhWFZdi12w/jRB+PUHtdkhgRYwj+/THsVILFaWNK8XuT/j1JH4xd1Y6VALAsCw&#10;CATU19fqamoRCIVhWFYVhWW08lPLfhRs2rUqwLAsCwLAsAgE1NTX2WpqahEIhWFYVhWZ2NxPhgYx&#10;ECwLAsCwLAJqamvtdTU1NQiFYVnGFNzK/HHf8PIn8LJmP+MCnjOMCwCATU1Nfc6mpqampxnGcZxn&#10;GcZxmpqampqa+81NTU1NTU4zjNTU1NTU1/oGpqampqampqamv9E1NTU1NTX/AJQ//8QAKBEAAQME&#10;AQQCAgMBAAAAAAAAAQACAwQQERIxEyEiQAVBIFBCYXAU/9oACAEDAQE/Af8AKS7C2Ka79HJVsY7V&#10;G39qKtje7Tg/oHFHhGlcXZUknTZko/JOzwo5hNHs1GleJNkOE13ubBTVx31b+E0XURoB9KlhMQ/C&#10;H5A9TpyLcey42/5ByqiXpMwFRyueDtZ9vu1dI5jfBU0/XZg8o0XltlAdk04PsFNIPFnxB/KDAzuF&#10;JI90i5C67ONkewymTPjmyFJG2UZKhgEfFsgcoD2K1zgMNVFkAgoyNa7BRto0KrJ11anQv+1QOcWa&#10;uRgYfpAWbNG46gr5DJGAvjpHOYQ72HgFccLpPL9k6QNblyhmEoyLYWAmsAtNO2EZcmyNezZiMb2y&#10;7BY2HdRBrOPYN6mJ0nCpYjEFJVgP1H4R1wMmjlWxOlGAqKN0fYrAPtVE3SVNN1W5NijwpGndQSbN&#10;WFUzhjdQmMc56HYWwqucws2CpJxO3PsVEPUKjiESdVuMmPq76dju6jjDB2tJAx/cqOBrO921r2y4&#10;+lNEJgqOnMRPsFEZCkjLXqB5IwVhVM7s6hU7yRapmcPEKnkJGLVcrm+IUVOXuTRgYQ7H2DaTTHkm&#10;4x2tJpjyTMY8bP1x5Jmv8bPxjyTNf42A9gjK1VTHLt/Sga4c2qY5HHtwoGuHNqlkrj24UDXDm1Sy&#10;Q8cKmjeOVr7hFpZhGFHJuLSzCMKOTYWA9/CmpNzkKKLS0tMHnZQwafoyFgoD/K//xAArEQABBAIB&#10;AwMDBAMAAAAAAAABAAIDEQQSISIxQBNBURQyYQUQUHAVQnH/2gAIAQIBAT8B/qnDww/qehiQ19oW&#10;d+niMepH/Bem/wCExhKg/aUjWinxlq9J/evPw8UAWe6lbQ4TIpH/AGhCZ0TacOV9VL8reSUU0J0M&#10;sY5CjrVZ+G17d29/LYxzzTQjgyhMi9yoTwpH2dVG0UsuFzpAGoYEld1iRvicQ9cFF/pupPlGqdD8&#10;L/HT1aexzDTh5GHCGNUw6UzDeRyU5z4RpaxndSdKGjlQc8/tJTm2mzhZMuzgo43z8Ap+BI0dPKjd&#10;wsyFs0fkQSDW0ZBI6gh2UsHqvRxWx9QTn7GyoJQG7L66NS5Q1tApuAwi7UOP9O4lbhSyaOUmQNb8&#10;iKR1aeyxngOpPyWt6VD2U1VShwYwOVlNEZ1CBCw4mSk7KTBicOOEx+vSU823lNyPZTy7OUzj28jE&#10;wxWz1LE1reyBJ7JmQ1rLKjl9R1oOoLRsz9iEIm/CMTYjsxNktZMurgQn5Nhcjuo4Iy3ss7AGu8fj&#10;t7hQnhSuvpTYgG0FlA+oAFEJIzZHCflk8NUB4VqR1NpNyHBPZNIdq4WDYeQ4J0bXCiFvoaT38UnV&#10;fHjxZnRQ7rHeXHqW1BRDbkqZvSaQWPkD7SjNSmyL4CtMFNFqQcWEyW1lS88KXJIFe/kY0D38hCB0&#10;XVadK55sqF3CebCyI6NhQwN7psbVPjhvUCsaFthy3CkeGhblDBfJ1ErMx5Iq28do2NLHYGtoKdlt&#10;IXbhY85+1Ol4Usm/Cx5iOlGVTSl/Cx5i06r1D7KWYu4Qs8BMbq0BShsjCCnN1NeM004FQvBFhOcK&#10;WS1vdQhtcItCyGtHKhDSOFQU7WjlQBpbwhQWS2Otli60CvUU2QALKcbN+PDkvi49kc8n2Xrb/csc&#10;SD/iO1KTa+pQCQH8I7KTa+VAJAbHZHZS7Xym5BjPSvr/AMKWZ0nfy8aUSBEhZDh2Cx5A4Kwshw7L&#10;HkDgrCyZWtH584EjkI5Eh902Q+6ix/8AYox8KSIt5W5vhfUSfKJv+BxcoN6Xo5MfysjJ34b/AFX/&#10;AP/EADAQAAECBAQDCAEFAQAAAAAAAAEAEQIQICESMUFQIjBRAxMyM2BhcZFiQEKBkKGS/9oACAEB&#10;AAY/Av6e27IfyV5sS80oDtLRf56H7qA/NPdRZaehSTSxQIzCEXX0C2J/heMJoPtF6boIaJovteP6&#10;TYm+d8/LQK5t0kJNOwWSugmEmk8Jt0T6670YjVZOVZXCxQ1gk8Ou8nDyBLiRqGENIEw7phhhxFeI&#10;D4Wn0sRRA5N1qs58QpujFAmcD4WhTHhi2/uoDn4uQeWMRyV04zTJyutPdR56HbSUYupeq6dGb0BN&#10;DE4llPCEUQs6GiUMQ0KB2yMDNuXdZI1XCeGTLOq5dMoREXLbbFD9SesSai6uJMS1Y7sydpQ9Bcnb&#10;i+YVwrDluVaWIC878i4WIJht0UmlZYuV1RqhGFsMsQTGXFkiht0Tmk8rNZzD60gIrDNxltzftGVd&#10;1YcsOcpXRIyToMVZGYGhOW2xxe3JIm9F1wxOJO0gmCIRAlnMHE7yhi6jbO0+OTnJyjaoK4WOGh64&#10;IfbbGRhVk5rEmrY5I1Q4ISDrJ4UxQGmu3X0T899Ksqna6truDTJrtR7VAHSTur5SCO3kamWcrIpv&#10;0LIIgosnkNtJRiOWlJpYK9TmpzK5Rm+mqfbD+Vqc5XovnK9F6uJWkwMwYYuLpIdRbbD+N6bFNTbk&#10;X5nZ7ZFBFkUYD90vU/M9qmHh1KAG2gOxGqYhxoZWCc125lqRbDD1Kww/ydw8uH6VgAnGa4grU3qv&#10;S6urBvldT1V4Qf4Xlw/W6lMQx/QiHesUA4h/qYhpsJPRZXpaEOU58e98UN+q8w/SvESrC1V1mrZr&#10;FG49l4yrxlNDD6ALDiTHOmEdSrD0Ke1hy1p72IfHofH2P/K8oryihF2hf2/p9//EACkQAQEBAAIC&#10;AgIBBAIDAQAAAAEAESExEEEgUVBhcTBggZGhsXDB8dH/2gAIAQEAAT8h/wDHW2/2Ntttttttttv9&#10;gbbbbb8Q222389tssx+YAhNttt/MbbbLMYxr8flKQhBtt/LbbLLMY1rX4gIUpSEGG38ntsssxjXz&#10;RmPbKeu7G1OaNOuem0nVxQmvuPISlIQbbfyG2yzGPzKAMej7n/UfDmzcc/r5ACUpCDbb+N2WWY/0&#10;CgCfTgu3mPA0F95DeLuSNIQvTf6AAKQgw2/i9lmPyCgAauFz5/g2NgDfviU6TDmP8z2t3wfqV2WR&#10;zcliHL9Wd0wfkP8AtHNf2GQDR0+IKQgw2/iVlln5BS51yjY07HqerIbWA/cx6teReLSRtmaWBPGO&#10;qhD3A3rLcmeoto9vSxfgcD6+cKAwx+HZZfmD1sP1apc9H1Hh5uOOHUu87NoOWDE4AQOaNwxk+z3F&#10;cbcckS3I8bwC4/oOlAYY/Csyy+R9ENWWQn7b35XWNyDiPG5cldNzHMziyxsKWswnh8Dhzhe4HGs7&#10;Iho/KuFDH4RmWUvEIKvEyzHC7gX/AE5wyDua7GP9JJm+F4+BcGOJzfuT+LTyqTea/UpjniyODevD&#10;bbmJcTDOOA5/iWf6VZw5H2csh6jp688pRH4NnwU/F9DH+n1B44iEuZEbGq/T5Y9hBznjbtuYzy+f&#10;vC7ieX0LCfS2R/lK0aRCnF1IGZGxvq7vLG+g5nv9eJylEfgmfBzv0UbIn7vLcdtCz93C7xEQf7zz&#10;fRES5+CAXiJao7iCXa1ngBbdA6ysnNjl0BTxtZej3HLkXPFNJ2ScnERnSbOfgR+CfI5T74vt4E3b&#10;EzDlcASe0nU5/i5UybBL/dIzHwJPtusmN+40DfqVyCRI6fxPPtPZvgQ3OMuuY0AavUcPPJlPwI/B&#10;PwauQj1PncbuPqDerjP4F9W8Z5gTJ3djJzguPITpW/xYbKztnjieoW/UcX7uMtc7bX3I0iNzpzP1&#10;dTotLEyzAd4OXwh+Cfkl4HBoxu8BG4hMR4Y+48KDg7a883A5zYhxs5wu+EsYptZ7LM5blb8d3L7F&#10;yhttJwgMjNPeNe37n8WPwLPyWv8AV4S51cFHASu4iZ5YL1dcO2+5a1Qgo76lrbq7niG4OYZx7tPq&#10;1RMJBhYNNuOMgk107zn5aPwLPyWlZaZcGbO+nFmex7TmQf6kxRI8s8DwucxX0OX2NpYrct1jmVep&#10;0nmzi2LldR3fcn3b308aNwvEZXV8tEfgGfiqwZEHf/l+4vVzMQ5lYHiAeLeYmLzZHcHhx4dR59T3&#10;4BNAYQ0lujzOpMmkO2DMNdz2t9eOWLmfp+/loj8C/FePNyF68bjfYn+Y6Yii++J+SDep24YjwRAs&#10;IqcV3J0ITPVwcS5/yXHw/wAzpxiMcQp7boRS69wx0OXq0IjiX/I58aI/AvxUbQ8N7s8c3H8smhcL&#10;u6jHQBl2RbbPJtviuIkSDJ5fV9+Rbpb878C3m3w6HZ8VEfgX4qRF08T+nHj+LJCwPxHn34yOhZUL&#10;fYtP6ttttn64hwQBPUDedeN2e4eb9gR+aWUImHB5fqGAHr40R+BfkvSA1GM1sJEZJoeHr4FgbYfd&#10;0oudsFttmAgnDmBjYpGweEwqB68Btt5jy+5QB9mAh+z8tEfgX5L4P+SCAwJ2tndRbZzxHwRcsLy4&#10;3Gq0X/dljJDIt9XXO3eOLvmO9uBD08Y1hm2Jhv2rPUPV5lh/Py0R+BfkvUh6i4MsoQWWRj+8+ImT&#10;rDsuM+GK8RR52PG28QymaN1g9Qsx1+7FHw6D3rp8pEfgGfizHOg2/Wg/hHhYv7sDLH0ZtD3dPPlY&#10;G2Ng6XbEttgVhzZY7mUOpXa227ZMPiAchFG9Ot48gdv1WAHTz8WI/AM/BiUAbopevHJQDGd4eIGK&#10;c+GfWOpjGE8Lm5sj3l9MyxqLnOrmxyIJhcMvfYrHcZvMg59ptuXddrD4Q/BPkMLe7miHlt7Aubtm&#10;3fGWQq1Zdth+bmyy55FmNhouufHqT67nBtm523dNttst0rs2EfIfgmfAxuqpxuenOsdlts3bal1Y&#10;B+DPyF6+PLOdcXInr4bL/wAq3JFttsKLg/4oOsBhGPgR+CZhDzXOBtMW8noDu67jsD/EsHD+olIp&#10;xbbAbBcjObPBbbKh3iPI7th2yv3f5tvcWF7RlxR3+pXa/UunXBTkXs9vmhCI/BskIfA9arp/CxYZ&#10;9BJuuQ7mP36g1Nllk1wcXEdrpfDyST46hvsuRHn1bdsuRZBbThOThPuCf7Zu177YJE1PePh8IQR+&#10;EZJP6ADVgs9TNwdj5bPOr9vhuuGjxxNzfm92IHzoQEEH4Zkkn5hQM3PcfSUqR6bb1Zsu17bNmx5t&#10;ts0Id+134cyXfB9idBB2K7fr5gKECD8Rkkkx+RQP+FDuH1LSE/XUFnX7/Vq9s3e3v8O3SeYXiFvt&#10;NmIeosIB9ZZSs+ssoj9+35AKQgQR+JySSYx+dQD9MfCscTD0Bwl34bLk1zCc0d+/6CgKUhAgs/GZ&#10;JJMY/OoC/YnT68vh7jacf/fzABKQgQWWfjsskmMY/CgwBiaW0Bnb/wDi/wDsl/8AYLV/OePGxT4B&#10;SkIEFln5LJJJjGNax+AEIUpSEIFln5XLLJJjGNfjkpSEIFlln5jLLLJj/QACBZZ+dyyyz5gZZZZ/&#10;YGWWWWWWWWWf2Nln/jz/2gAMAwEAAgADAAAAEPPPPPPPPPPPPPPPOIDDDENPPPPPPPPPPPPPPPPP&#10;PPPPPPPPPPPPOJFGJAGLKGNPPPPPPPPPPPPPPPPPPPPPPPPPPIFHKHFDOIMLKEPPPPPPPPPPPPPP&#10;PPPPPPPPPMCIHDBDNEODDJBFBMPPPPPPPPPPPPPPPPPPPOJEOFEAOKB7cRDIPOOIGNPPPPPPPPPP&#10;PPPPPPPBOKFMPMESt9mfXzMHLFNCPPPPPPPPPPPPPPPPINDICIPE7xhoMvLcALKOMMFPPPPPPPPP&#10;PPPPPPEMKOPIP/8APlGXITliiG8gDiDzzzzzzzzzzzzzzgwgAAEo1m9eojfJkL0x5CyQjzzzzzzz&#10;zzzzzzyjgygq9S/ysbOw5oViJOP6yDRTzzzzzzzzzzzzyiiSAzS4mv5WKYoAv2guRyxRRTzzzzzz&#10;zzzzzzyihDBxFUAJN3OP9/EQp1DAyhRTzzzzzzzzzzzzyjQxRB4NquJPKaOI5LJzobShRTzzzzzz&#10;zzzzzzyhRTyQuTYp8acg62qhrxfQABRTzzzzzzzzzzzzyhRBABjDE1lEhc9iK0Of6xShRTzzzzzz&#10;zzzzzzyjhgQoF26lomxTS40dMaqiQxRTzzzzzzzzzzzzyiyhTBhmCgNQZehxpe5807QTxTzzzzzz&#10;zzzzzzzwARyT5uaUc8DVRgy6dwURSgDzzzzzzzzzzzzzzxiCTxBRAKNw1c6FPIyRwDRSTzzzzzzz&#10;zzzzzzzyyQAwyTQClELz1UVJwSSSAhzzzzzzzzzzzzzzzzyyCgDTDxCSieVAxBgwDRBzzzzzzzzz&#10;zzzzzzzzzzxhTQjwRRjhBzxQyjgTzzzzzzzzzzzzzzzzzzzzzyxhQDDiDxDzRCiRzzzzzzzzzzzz&#10;zzzzzzzzzzzzzyxgTSAyDiiRzzzzzzzzzzzzzzzzzzzzzzzzzzzzzwwjDDARzzzzzzzzzzzzzzzz&#10;z//EACERAQACAgMBAAMBAQAAAAAAAAEAESExQEFREFBhcHGx/9oACAEDAQE/EP5Teon7Jbh/BWSv&#10;MsS/LTDqK1g97lnPz0MWUtVgnvgdVTXB8h4HctS4w08twX8gA6PZYlkDuNdSueRuVGA6lWQLLiUX&#10;LUMXhJ+2COTkXOJlKljbcTsIQbxo3i4qAIFGJYAlDgYMsjFXB2lxEIAYnIDW4IqubZVRdDqXYuhi&#10;hq0QNuLgFvcaphdT1TLe3xxnUsSuQQ2MBjDjZfkLJ1CUUDNiIdBG7igohhxHeUdQj6IwVpyGc9Sg&#10;WMxPXvyUh6ZVxNFkdVSzruNEIaperEzeMyg7xRBV8kGLll6lQaRYOmDs2dxbzNS8KR+dZoYAHUvt&#10;cdwgYxAhxyDjMd9lypQjbzJ93AO9nwoyP/IaTdw0ECo0gbbMOUm+QYLCnyGS1aLeSG4/fEGQrMKU&#10;+zBMwJ1b1E6bbLGOOpc2k5DzcZCKbhOBaArUSnMqM1V+5Zko7glO+4FWUw6icHIGcwEiFzDkn/IB&#10;YzCRR8OYRouE9m30lhYxKY68gNoGLtuAanEsouD5ognb43j2Pm8DXiSsANctj/JjqUBcsIPmaOYR&#10;vfxnfPp5Bu6Zp3LlaNME5bZR5+CvyQbqVfyv/8QAJxEBAAIBBAIABgMBAAAAAAAAAQARITFBUWFA&#10;cRBQkbHR4XCh8PH/2gAIAQIBAT8Q/imtPDofmYZ+kRHo7nHr5EgWuvTFc6RgCQRJurjMy20tMten&#10;zzx39kZXhDrX3PwMGWZi0vP2lwbEsHqLTo8b/vy8uzArQ+syETAxgG8FVgY3MpSEZWldxcDvOpTC&#10;Etzvg1Aer/xMLz35AErO8EVcSxVf3COo79S1W2ywqob31ZoRUUrF6koA5lxUCWtQFSN6ymR7/fjj&#10;TcQNtQYthAFWV6NBrDLESLZwKnEdEbj0JWWS/UrvEUbGCV3CNGhgknBFvPjmduUy1rOfMIWY+44l&#10;hFvcCjQ7SliBRupQBbqBTYh7KU64JBtHUXHkPAWu3EWNMdRmwrN8HG9x7xVQZObQQJVPpFBVesSq&#10;PwgLSZeJhxzCtHPUvjpNTrxyJPMoiwDeV4qNBvEvLtGtvmECpRNYV5uE1KEdIKMY3lWyS1/SDmbm&#10;Tsvx0/w+4vVbE2y070robRUVKAmZQ1lVScCMDVRDd1CzXSYpqmfsvItxo5j9bVqS2mOIRBZILNiG&#10;xywGpLSkS+M7wolNMEDVGBAeoohjk8et5wRoEqjcqN2WpBNi63iFqY6tgjty4gWE4SQVSz7S4oMe&#10;2xIFazqUCH3hxGV7NeN1ywymGOpAXuii6ZQgrTMMuNxqhjBhEqxSRmChP+wIZjNMEv8Am34+IZ4Q&#10;jH943conjHaN4fCr8Y7R1sjUdPnaJmI3WbD+sWn5/qLZY48sa7mpKWZSdSBR1I1SnTWFR1I1RgHp&#10;5zttMCpcC1lCES3aXZMYQ4jnKoqUuIrX5CINVaP5hDT9SFwuf4r/AP/EACoQAQACAgICAQQCAwAD&#10;AQAAAAEAESExQWEQUXEgQFCBkaGxwdEwYPDh/9oACAEBAAE/EPwN/Xf/AKDfm5cuXLly5fm/z9y5&#10;cuX5Lly5cvzf5u4sWMP/AIDgi4Mv81cWXGGGWWWPl4EEkkkDBgy/F/kr8XLlxYw/QQZfH84d4eYE&#10;kkEDLl+L/I3FjDD9BHt8HZHvPnPnDvO2dk7foBIIGDL/ACFy4sYfrLd987I9o94d4d52Tv8Ar7FI&#10;GDLl/jLlxYw/SU+6d07Z2TugBQA2sai3Lq3WAf7jXfoUf6gbArwo9OJ/mHQRvEACWHmd07J2zund&#10;O/yJJAwZf4q5cWMPg9n0edvi7J2ztjutpuft/mGBUTM381KNlxRzTj49TtnbOydk7Z3fTYkEDBl/&#10;iFix+gt3zslPM7J3Tvm/M7o1zbWtvxC7Va5zBNymHbWYVoaAq8R2wAj7I7dA0eJ3zvnfO6d07Zoz&#10;O/6JCBgw/BvhixY/UaTfmbszuiIQZVY1tDlQ/sgz0Q7fwzUTyP8AUNCWryuYFWlmIwFeoOJa4btS&#10;qy3KQBGsxfuJhjnxLDr9+oAcjVC39TMwckHysCjQwjO+aszXn6jlIGDDwfgli/UHPdN+Z3TbmV+7&#10;AOeMsTLCWMIj1iH6F6lsUvL9x1i0eYQRwsxZcuGz7ItVjgJlSembpi4hLYm3EBBts+5UyVcaXtUS&#10;Dblcv+MKCss8v+TTmd015nd4ezzqgwfwLGMWL6LO+bsztnZO2ch0Wo3OTI3TgIKNeCuOTUpEUKuZ&#10;M/RgtDgp9xMB2MPgK6iU3qSMYkF0csd8B1Hwg+7isnJV3BZg7mWAzESzJ1MyKBw+r/cJBHDO2aMz&#10;vmrM7/oMUGH4FjFF5mq/BtzOybcxXWCA/QcRk+IlM9YhqWBEoMTAFZtLqW3+7mMAwig/mWmAwXpm&#10;cTDTAbuUWlxEEjXqJyQKKYvJGRQRHll2AyuI1hovLX6guwM15nZNOfpZlBgw/AMUX0R7IaABargi&#10;hmK7jit3/UBAoN6b+buZ/pBtW/3Ngh0JgJYkR29xSVNuYOJQniBu3bASrjqpRLYQkTloJYQ+YzKA&#10;dsWV5KYVF3Mx7Qu7XadJBiENcSxje4qVYcyrtbIlp+JlkDut/u5dWsG+jnI7gUq7K5fDzLgzNHnX&#10;FCH3zGPg4pu8O6E1RUpTkVb17/cComI7XpJwUqUiZJcTtwwgBXsxGt2JQlsg0U5jYyz+IhCRELIr&#10;WO4LoYaAmGYnpplwldNaJTkqaYyod0W1bhIAGm4StJZcQ/FGABy4mclTbC2UJ/ZPfomrw6vA/A8H&#10;3jGPg4psm+YNtenui4btKBd1bcPGMI0Fr8ytRjAGAX3KGASXlFOoq/METAARW1qFGkr3KgCxINSp&#10;M2l9QMhDTYwBZb0bhcP68VXxDrg5lBShgJbVBuM6QH+pXpqyEa037jJsoahtwStAubYxJgSdkvJ+&#10;y5oCQvvx6Io4oQh96x8FHN02Rn6NJSudzIMz0mDW4V7J7TLRAbie5RrdEv8AAdVC+a7Iq6ldRVxz&#10;VRMwC6QNullBZcWqH79R8RGKXemIQ+plrMC16sxUrZ0xFNub0wXFY0y9VvGKhR2y+sO4hmBceCwA&#10;q6IFEqgbVlYliqrfiaJojj8CEPvWPkUe5ulAFopPZGqC+hRbJXxqNWiy3GD1LGLhiXEcILfiJZKj&#10;P9zCy0l8Asg33Ns3TuGKSuZXkVikcuXxLv7YhqImm7hVRelw07Mr7jhq7vUWo/yRuyWIuurzF1Ww&#10;vEy+UCvH6gQ5HDH0QQGCsh+2pomqPUcXgQ++Y+ZYi3HuLcz+cbeOIoqjgeYwO0cQu8z1DKHMCD1D&#10;baEdtRKlM/3BkVo/cc0p+YpDZhlhgONNYgIADWoUUjeIpom6myInDEgqGqYow2nvJHRXF4guBAhY&#10;ssvkhpgyRBzFsYCL1A6tmmFogrkDUJXZD8poj1HqLEXgQ++Zp9AW4txblHyYOyZmMSyoBYm7r3FY&#10;sUS0M9Q/1M+YqNxYvFWVQ7OJeYaIkwD9xKuSgao7gQtagUQXxM0RlXyhfLLvqHi4G2bYZDYuXfnU&#10;L1A1GIlLjqI1oS5gLeS6OYp7w4VmotRai1FjykPvny6eC3FuLcNgVF8qYCNOxr1FGhRQhSuyVRW5&#10;qY3vAIhNU1F7lsMAmng4Ny2Fz6icLZ6mDJQrcKX8FzpUDzLZNxYC1BmMkGVVRRasEe8Eh7hGwoXQ&#10;WyygCcItha6s5juFT3cUz65GC9JYkWotTh4aeOkPvny6eHKcoCFoMqymEQUz6Nu4MRCKLtADapoI&#10;KywWP2j0BF2Ss4Etw5Sz5ihs1uJUL2R9wuPCY23BzjmPnqBdEYA5zGmS5l3PMqMC6h1AFHMBQWy/&#10;LGQra5lq9JVxrU5jstUi1OE4fQNIffMfNynKco4tjYut4/3FbcPB1IIwy412n9wjpY7Jr3BAIioR&#10;LShWoi2fiWaTxDWHDMGfMsgG31LF8VpVMZUZYxQD0RTIE2MbSG9viWNW3SogAoWYlXS1kRwFdxRn&#10;9o7W/aYI7oBrhLJkWJsYVElC8r0zhOHhp5j75j5tJynKMILf+iesMmIqLgLZhQiCYh22qOY2AQCX&#10;iK6qqloy2qHUibBnGgAEd0lZix5E2nEpq23qZJFw2QghTr3KeatySqU8cVUyhE41BsMOoHBzKrEy&#10;XCkaxckZURWnef8Ac4ThNJp5j75j9E5TRgq2CvhiIHMecrX/ACCGX8RWgTV1KUUQ1FoirQmUDiMd&#10;2tQaXAREahhhtAV5KwFlV76i+IGw5jhZjVw1TZ/cWhAC4vCNMoYHuUgMpLDGs3mUeXF1UfOK9kaH&#10;UXwHIv2wteAE4Th4aeY++Y/ROU5TnC73ugtqooC9EGo9wuFHEHEVWuezDUSpwdTiVTlNY9S4Jl9w&#10;L+k4fBPuZwrZYAAVyxda42MAoiWLaqt8RMwmwZJVwWP+ZkmvcQgIbFsEojGYOaECLlZwnCcPDTzH&#10;3zHzaTlOUG4hLVGz5ICqk5iWUV/EAdZvEwRo9zdYbPiMUSIjZhIUWoxNDwxiMYOMLA5jeYLzQm+o&#10;JFj5YC2p1K/d/pLcyfEWK49QlgGgeouiuYoYpoIoWDllGIJe4iMHZ6YsYAWhuoq1ukHwMGpwnCaT&#10;TzH3zH6Jyg3BuLVEL3LTv9Qq2V7mVSOpe1XZmGI3thlMP5xGRVMGXGc7lc2Mx0MscyqPcrEGNOy4&#10;VZRfUHWXzHRhg5jCPlDeaFzFJrhICApYbYbYi3he42uaKrEsgAhZrLBqHUGpp9CPvny6QYh3DuYw&#10;1L4JpiKAVVsTAuNOahOFiMQ2XitRbTgqvUuwbMRoFJwwbwRc1CoWsRKVMRVOojhTURGCAqeCMjhT&#10;AzWc5EdAY9yhqNswsgyvEM1homdgmk3H6gVW4Ci/6Et/UunGniXLE0fJ/wDkaJYAeodQ6gg8dIff&#10;PgYIIdzZBU2RuqG2/wCvEhIw8B1Cmt7YihW1mX+FkzUb9QfSK5WFDZBKCVVkQRAdxnxHEtcRfhCE&#10;TPmWDqxKxANy6K29xfSNNqj3CirTi4DBMxUC2kibI6iuTlrNwsCQ6iNU03EaMd60I7TP+EmiHUPk&#10;IffMYIIZum2ODmXF3WK/vwGEUu2gemIkx3Hg54jblysLR/hAzKemU5amswQB1yxyz4OEtBUTmMbX&#10;1FmVuVuKrAZmeX6h2LqLS2j3GkaXuWRLZpvwcZkhoAKqirbZplFQweBD75jBDBNnjBB1Bpl8wzxB&#10;tJ/j5mk0ijYVlY67RH4YepRVwcSyoVyZvEOvAajH6FYNxY+JcWIqPXs1EGjDJ7gcSpzUaag/2Mox&#10;GjUsHlZwSUtgORfth5UYOjx6IIYIQh94xjBD4N3g34jwdUrfIkt8tq1D/TFsgycMHsPosLWFZpmC&#10;4BUdqtCORo8kp7lSncuJQOuIQKgKYiqrgcGp8omanDqB+FmZsphKaG/TBsuka83DMMb1DYHsx0oD&#10;CQV9RdxqgjunELWgq6CYKgUsp0c/1DaaTve7qa8fQYIIQh98xIPMdc3Tol94itKbVuX+Jd3ndIP6&#10;i/33pj1oNn/aVhAG7nHY/wAynBcRecQDU2zFZAvXuJI8QFgxfO4dZh9QzWwwwhBuAtLghny5lHic&#10;AlfLDZBAtCkJZuZJVfrcv1WZQy/HUDapqktQOhhBcP8AE0+DROvyQhD8Axg+gjdOub8Tom3E6YCt&#10;rRUSQNAyQP7gNQSjearmMzF1jEwFcQRfKBGJMaWx8CqIJVRw2jA5iA0XV0ZZSBoqdM04nVNeJ1yj&#10;6GAgQ+/fDEg+o5OubsTqm/EIsDgM+j5mPMSFJLA+orlULIR3UFEjmzEQA16lvXevBVQMylq5aa2S&#10;wyAccxwE34OrjtRoFrBVZeg+ia8TqmrE6/Bp+iwIEPB+BSJHyHd9GO7E3YnXAlLDGP8Al+5/kAJg&#10;Rup/pH/bTZ+Uo01wkCiVVWLeCZeYPaNgGW2BUIFFk0GblvqsGl7fURFnFLX7lSBRQSz1fEH4eDT+&#10;R5nXNWJ1fWnIIED8IkSJH6Qn1TonTOqdc65vxLhNJQcCuNF8XH9UUbE3KUrA6gjyJoOFB7igBb2Z&#10;1TqnXOudU6Z0Tqmv6BCAgfh6iRI/SU+qdPlOmdM6INRirAtq+7nzL9RRZaG6Gsad09M6Z0zpnROi&#10;dM6vpxSCAlSvxFSokYfpJfVOmWcTonXGA02JYxzshU1n/r1Hh/8Ag7guv/s7hNjWODs8n6hAAUTr&#10;nROmdEq4+nFIICBK/E14qVKiR+sI91zqnRHrPjPjOmdE651/VYJBAQJUrxX4qvFSokYYfoo9c6J0&#10;x6z4T4Q6zpnRMP0IkkEBKleK/IVEiRhhl8wZes+M+MOsJPISSAgSpX5apUSMMMMv0AQQSSQQEqV+&#10;XrxUqVEjD9ZYgioEr83XipUqVKleSpUqVK81+crzUqVKlSpUrzX/AKBUr66/B//ZUEsBAi0AFAAG&#10;AAgAAAAhAIoVP5gMAQAAFQIAABMAAAAAAAAAAAAAAAAAAAAAAFtDb250ZW50X1R5cGVzXS54bWxQ&#10;SwECLQAUAAYACAAAACEAOP0h/9YAAACUAQAACwAAAAAAAAAAAAAAAAA9AQAAX3JlbHMvLnJlbHNQ&#10;SwECLQAUAAYACAAAACEA+vaWZhwPAACvpgAADgAAAAAAAAAAAAAAAAA8AgAAZHJzL2Uyb0RvYy54&#10;bWxQSwECLQAUAAYACAAAACEAGZS7ycMAAACnAQAAGQAAAAAAAAAAAAAAAACEEQAAZHJzL19yZWxz&#10;L2Uyb0RvYy54bWwucmVsc1BLAQItABQABgAIAAAAIQCCTw3B3wAAAAgBAAAPAAAAAAAAAAAAAAAA&#10;AH4SAABkcnMvZG93bnJldi54bWxQSwECLQAKAAAAAAAAACEAvdDYYWJAAABiQAAAFQAAAAAAAAAA&#10;AAAAAACKEwAAZHJzL21lZGlhL2ltYWdlMS5qcGVnUEsBAi0ACgAAAAAAAAAhADWsnyiVNgAAlTYA&#10;ABUAAAAAAAAAAAAAAAAAH1QAAGRycy9tZWRpYS9pbWFnZTIuanBlZ1BLBQYAAAAABwAHAMABAADn&#10;i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 o:spid="_x0000_s1027" type="#_x0000_t75" alt="Diseño Realista Vector Vaso De Agua Ilustraciones Vectoriales ..." style="position:absolute;left:12668;top:6477;width:12954;height:129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LZ+TwAAAANoAAAAPAAAAZHJzL2Rvd25yZXYueG1sRE9Ni8Iw&#10;EL0v+B/CCN7W1AWXUo2igosHQXSr4m1oxrbYTEoTa/33G0HY0/B4nzOdd6YSLTWutKxgNIxAEGdW&#10;l5wrSH/XnzEI55E1VpZJwZMczGe9jykm2j54T+3B5yKEsEtQQeF9nUjpsoIMuqGtiQN3tY1BH2CT&#10;S93gI4SbSn5F0bc0WHJoKLCmVUHZ7XA3CrZ0HsXP4/injZfppW7RnS67TKlBv1tMQHjq/L/47d7o&#10;MB9er7yunP0BAAD//wMAUEsBAi0AFAAGAAgAAAAhANvh9svuAAAAhQEAABMAAAAAAAAAAAAAAAAA&#10;AAAAAFtDb250ZW50X1R5cGVzXS54bWxQSwECLQAUAAYACAAAACEAWvQsW78AAAAVAQAACwAAAAAA&#10;AAAAAAAAAAAfAQAAX3JlbHMvLnJlbHNQSwECLQAUAAYACAAAACEAsy2fk8AAAADaAAAADwAAAAAA&#10;AAAAAAAAAAAHAgAAZHJzL2Rvd25yZXYueG1sUEsFBgAAAAADAAMAtwAAAPQCAAAAAA==&#10;">
                  <v:imagedata r:id="rId7" o:title="Diseño Realista Vector Vaso De Agua Ilustraciones Vectoriales .."/>
                  <v:path arrowok="t"/>
                </v:shape>
                <v:shape id="Imagen 2" o:spid="_x0000_s1028" type="#_x0000_t75" alt="Teoría de la Disociación Electrolítica" style="position:absolute;top:6381;width:13144;height:132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t5guwQAAANoAAAAPAAAAZHJzL2Rvd25yZXYueG1sRI/BasMw&#10;EETvhfyD2EAupZZrmlBcKyEUAiH0UreQ6yJtbRNrZSTFdv4+KhR6HGbmDVPtZtuLkXzoHCt4znIQ&#10;xNqZjhsF31+Hp1cQISIb7B2TghsF2G0XDxWWxk38SWMdG5EgHEpU0MY4lFIG3ZLFkLmBOHk/zluM&#10;SfpGGo9TgtteFnm+kRY7TgstDvTekr7UV6tA83D8WGtaW6bc23P9OJ1eSKnVct6/gYg0x//wX/to&#10;FBTweyXdALm9AwAA//8DAFBLAQItABQABgAIAAAAIQDb4fbL7gAAAIUBAAATAAAAAAAAAAAAAAAA&#10;AAAAAABbQ29udGVudF9UeXBlc10ueG1sUEsBAi0AFAAGAAgAAAAhAFr0LFu/AAAAFQEAAAsAAAAA&#10;AAAAAAAAAAAAHwEAAF9yZWxzLy5yZWxzUEsBAi0AFAAGAAgAAAAhAOO3mC7BAAAA2gAAAA8AAAAA&#10;AAAAAAAAAAAABwIAAGRycy9kb3ducmV2LnhtbFBLBQYAAAAAAwADALcAAAD1AgAAAAA=&#10;">
                  <v:imagedata r:id="rId8" o:title="Teoría de la Disociación Electrolítica" cropleft="11289f" cropright="10975f"/>
                  <v:path arrowok="t"/>
                </v:shape>
                <v:group id="Grupo 7" o:spid="_x0000_s1029" style="position:absolute;left:49053;top:2286;width:2382;height:2476"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v:oval id="Elipse 5" o:spid="_x0000_s1030" style="position:absolute;width:9144;height:91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WMcxAAAANoAAAAPAAAAZHJzL2Rvd25yZXYueG1sRI9Bi8Iw&#10;FITvgv8hPMGLrOnKKks1iugKC6JgXVi8PZpnW2xeSpNq/fdGEDwOM/MNM1u0phRXql1hWcHnMAJB&#10;nFpdcKbg77j5+AbhPLLG0jIpuJODxbzbmWGs7Y0PdE18JgKEXYwKcu+rWEqX5mTQDW1FHLyzrQ36&#10;IOtM6hpvAW5KOYqiiTRYcFjIsaJVTuklaYyCATf3/ypLk/X29DMajL+a3Xq/V6rfa5dTEJ5a/w6/&#10;2r9awRieV8INkPMHAAAA//8DAFBLAQItABQABgAIAAAAIQDb4fbL7gAAAIUBAAATAAAAAAAAAAAA&#10;AAAAAAAAAABbQ29udGVudF9UeXBlc10ueG1sUEsBAi0AFAAGAAgAAAAhAFr0LFu/AAAAFQEAAAsA&#10;AAAAAAAAAAAAAAAAHwEAAF9yZWxzLy5yZWxzUEsBAi0AFAAGAAgAAAAhAH/1YxzEAAAA2gAAAA8A&#10;AAAAAAAAAAAAAAAABwIAAGRycy9kb3ducmV2LnhtbFBLBQYAAAAAAwADALcAAAD4AgAAAAA=&#10;" fillcolor="blue" strokecolor="#1f4d78 [1604]" strokeweight="1pt">
                    <v:stroke joinstyle="miter"/>
                    <v:shadow on="t" color="black" opacity="26214f" origin=",-.5" offset="0,3pt"/>
                  </v:oval>
                  <v:shape id="Signo más 6" o:spid="_x0000_s1031" style="position:absolute;left:2762;top:2381;width:3334;height:3715;visibility:visible;mso-wrap-style:square;v-text-anchor:middle" coordsize="333375,371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mU7uwgAAANoAAAAPAAAAZHJzL2Rvd25yZXYueG1sRI9Bi8Iw&#10;FITvwv6H8IS9aVp3EalGkQVBFFeqHjw+mmdbbF5KErX+e7Ow4HGYmW+Y2aIzjbiT87VlBekwAUFc&#10;WF1zqeB0XA0mIHxA1thYJgVP8rCYf/RmmGn74Jzuh1CKCGGfoYIqhDaT0hcVGfRD2xJH72KdwRCl&#10;K6V2+Ihw08hRkoylwZrjQoUt/VRUXA83o+ArvZ73x+33xqe7dX7+PZmLd0apz363nIII1IV3+L+9&#10;1grG8Hcl3gA5fwEAAP//AwBQSwECLQAUAAYACAAAACEA2+H2y+4AAACFAQAAEwAAAAAAAAAAAAAA&#10;AAAAAAAAW0NvbnRlbnRfVHlwZXNdLnhtbFBLAQItABQABgAIAAAAIQBa9CxbvwAAABUBAAALAAAA&#10;AAAAAAAAAAAAAB8BAABfcmVscy8ucmVsc1BLAQItABQABgAIAAAAIQBTmU7uwgAAANoAAAAPAAAA&#10;AAAAAAAAAAAAAAcCAABkcnMvZG93bnJldi54bWxQSwUGAAAAAAMAAwC3AAAA9gIAAAAA&#10;" path="m44189,146533r83294,l127483,49239r78409,l205892,146533r83294,l289186,224942r-83294,l205892,322236r-78409,l127483,224942r-83294,l44189,146533xe" fillcolor="white [3212]" strokecolor="#1f4d78 [1604]" strokeweight="1pt">
                    <v:stroke joinstyle="miter"/>
                    <v:path arrowok="t" o:connecttype="custom" o:connectlocs="44189,146533;127483,146533;127483,49239;205892,49239;205892,146533;289186,146533;289186,224942;205892,224942;205892,322236;127483,322236;127483,224942;44189,224942;44189,146533" o:connectangles="0,0,0,0,0,0,0,0,0,0,0,0,0"/>
                  </v:shape>
                </v:group>
                <v:group id="Grupo 8" o:spid="_x0000_s1032" style="position:absolute;left:38862;top:1905;width:2381;height:2476"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Cy2wQAAANoAAAAPAAAAZHJzL2Rvd25yZXYueG1sRE/LasJA&#10;FN0X/IfhCt3VSVoqEh2DiJUuQsEHiLtL5pqEZO6EzJjH33cWhS4P571JR9OInjpXWVYQLyIQxLnV&#10;FRcKrpevtxUI55E1NpZJwUQO0u3sZYOJtgOfqD/7QoQQdgkqKL1vEyldXpJBt7AtceAetjPoA+wK&#10;qTscQrhp5HsULaXBikNDiS3tS8rr89MoOA447D7iQ5/Vj/10v3z+3LKYlHqdj7s1CE+j/xf/ub+1&#10;grA1XAk3QG5/AQAA//8DAFBLAQItABQABgAIAAAAIQDb4fbL7gAAAIUBAAATAAAAAAAAAAAAAAAA&#10;AAAAAABbQ29udGVudF9UeXBlc10ueG1sUEsBAi0AFAAGAAgAAAAhAFr0LFu/AAAAFQEAAAsAAAAA&#10;AAAAAAAAAAAAHwEAAF9yZWxzLy5yZWxzUEsBAi0AFAAGAAgAAAAhANPYLLbBAAAA2gAAAA8AAAAA&#10;AAAAAAAAAAAABwIAAGRycy9kb3ducmV2LnhtbFBLBQYAAAAAAwADALcAAAD1AgAAAAA=&#10;">
                  <v:oval id="Elipse 9" o:spid="_x0000_s1033" style="position:absolute;width:9144;height:91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GkZxQAAANoAAAAPAAAAZHJzL2Rvd25yZXYueG1sRI9Ba8JA&#10;FITvBf/D8oRepNlUWqkxGym1hYIomBbE2yP7TILZtyG70fjvuwXB4zAz3zDpcjCNOFPnassKnqMY&#10;BHFhdc2lgt+fr6c3EM4ja2wsk4IrOVhmo4cUE20vvKNz7ksRIOwSVFB53yZSuqIigy6yLXHwjrYz&#10;6IPsSqk7vAS4aeQ0jmfSYM1hocKWPioqTnlvFEy4v+7bsshX68PndPL60m9W261Sj+PhfQHC0+Dv&#10;4Vv7WyuYw/+VcANk9gcAAP//AwBQSwECLQAUAAYACAAAACEA2+H2y+4AAACFAQAAEwAAAAAAAAAA&#10;AAAAAAAAAAAAW0NvbnRlbnRfVHlwZXNdLnhtbFBLAQItABQABgAIAAAAIQBa9CxbvwAAABUBAAAL&#10;AAAAAAAAAAAAAAAAAB8BAABfcmVscy8ucmVsc1BLAQItABQABgAIAAAAIQD+uGkZxQAAANoAAAAP&#10;AAAAAAAAAAAAAAAAAAcCAABkcnMvZG93bnJldi54bWxQSwUGAAAAAAMAAwC3AAAA+QIAAAAA&#10;" fillcolor="blue" strokecolor="#1f4d78 [1604]" strokeweight="1pt">
                    <v:stroke joinstyle="miter"/>
                    <v:shadow on="t" color="black" opacity="26214f" origin=",-.5" offset="0,3pt"/>
                  </v:oval>
                  <v:shape id="Signo más 10" o:spid="_x0000_s1034" style="position:absolute;left:2762;top:2381;width:3334;height:3715;visibility:visible;mso-wrap-style:square;v-text-anchor:middle" coordsize="333375,371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0MQNxAAAANsAAAAPAAAAZHJzL2Rvd25yZXYueG1sRI9Pa8JA&#10;EMXvhX6HZQre6iZVikRXKYWCKLX45+BxyI5JMDsbdleN375zELzN8N6895vZonetulKIjWcD+TAD&#10;RVx623Bl4LD/eZ+AignZYuuZDNwpwmL++jLDwvobb+m6S5WSEI4FGqhT6gqtY1mTwzj0HbFoJx8c&#10;JllDpW3Am4S7Vn9k2ad22LA01NjRd03leXdxBkb5+fi3X49XMf9dbo+bgzvF4IwZvPVfU1CJ+vQ0&#10;P66XVvCFXn6RAfT8HwAA//8DAFBLAQItABQABgAIAAAAIQDb4fbL7gAAAIUBAAATAAAAAAAAAAAA&#10;AAAAAAAAAABbQ29udGVudF9UeXBlc10ueG1sUEsBAi0AFAAGAAgAAAAhAFr0LFu/AAAAFQEAAAsA&#10;AAAAAAAAAAAAAAAAHwEAAF9yZWxzLy5yZWxzUEsBAi0AFAAGAAgAAAAhADzQxA3EAAAA2wAAAA8A&#10;AAAAAAAAAAAAAAAABwIAAGRycy9kb3ducmV2LnhtbFBLBQYAAAAAAwADALcAAAD4AgAAAAA=&#10;" path="m44189,146533r83294,l127483,49239r78409,l205892,146533r83294,l289186,224942r-83294,l205892,322236r-78409,l127483,224942r-83294,l44189,146533xe" fillcolor="white [3212]" strokecolor="#1f4d78 [1604]" strokeweight="1pt">
                    <v:stroke joinstyle="miter"/>
                    <v:path arrowok="t" o:connecttype="custom" o:connectlocs="44189,146533;127483,146533;127483,49239;205892,49239;205892,146533;289186,146533;289186,224942;205892,224942;205892,322236;127483,322236;127483,224942;44189,224942;44189,146533" o:connectangles="0,0,0,0,0,0,0,0,0,0,0,0,0"/>
                  </v:shape>
                </v:group>
                <v:group id="Grupo 11" o:spid="_x0000_s1035" style="position:absolute;left:48672;top:14859;width:2382;height:2476"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WeBwgAAANsAAAAPAAAAZHJzL2Rvd25yZXYueG1sRE9Na8JA&#10;EL0X/A/LCL01mygtEl1DECs9SKFGEG9DdkyC2dmQ3Sbx33cLhd7m8T5nk02mFQP1rrGsIIliEMSl&#10;1Q1XCs7F+8sKhPPIGlvLpOBBDrLt7GmDqbYjf9Fw8pUIIexSVFB736VSurImgy6yHXHgbrY36APs&#10;K6l7HEO4aeUijt+kwYZDQ40d7Woq76dvo+Aw4pgvk/1wvN92j2vx+nk5JqTU83zK1yA8Tf5f/Of+&#10;0GF+Ar+/hAPk9gcAAP//AwBQSwECLQAUAAYACAAAACEA2+H2y+4AAACFAQAAEwAAAAAAAAAAAAAA&#10;AAAAAAAAW0NvbnRlbnRfVHlwZXNdLnhtbFBLAQItABQABgAIAAAAIQBa9CxbvwAAABUBAAALAAAA&#10;AAAAAAAAAAAAAB8BAABfcmVscy8ucmVsc1BLAQItABQABgAIAAAAIQCCcWeBwgAAANsAAAAPAAAA&#10;AAAAAAAAAAAAAAcCAABkcnMvZG93bnJldi54bWxQSwUGAAAAAAMAAwC3AAAA9gIAAAAA&#10;">
                  <v:oval id="Elipse 12" o:spid="_x0000_s1036" style="position:absolute;width:9144;height:91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Yx9uwwAAANsAAAAPAAAAZHJzL2Rvd25yZXYueG1sRE9Na8JA&#10;EL0L/Q/LFHoRszGoSOoqRVsoFAWjIN6G7DQJzc6G7Ebjv3cLgrd5vM9ZrHpTiwu1rrKsYBzFIIhz&#10;qysuFBwPX6M5COeRNdaWScGNHKyWL4MFptpeeU+XzBcihLBLUUHpfZNK6fKSDLrINsSB+7WtQR9g&#10;W0jd4jWEm1omcTyTBisODSU2tC4p/8s6o2DI3e3UFHm2+Tl/JsPppNtudjul3l77j3cQnnr/FD/c&#10;3zrMT+D/l3CAXN4BAAD//wMAUEsBAi0AFAAGAAgAAAAhANvh9svuAAAAhQEAABMAAAAAAAAAAAAA&#10;AAAAAAAAAFtDb250ZW50X1R5cGVzXS54bWxQSwECLQAUAAYACAAAACEAWvQsW78AAAAVAQAACwAA&#10;AAAAAAAAAAAAAAAfAQAAX3JlbHMvLnJlbHNQSwECLQAUAAYACAAAACEA4mMfbsMAAADbAAAADwAA&#10;AAAAAAAAAAAAAAAHAgAAZHJzL2Rvd25yZXYueG1sUEsFBgAAAAADAAMAtwAAAPcCAAAAAA==&#10;" fillcolor="blue" strokecolor="#1f4d78 [1604]" strokeweight="1pt">
                    <v:stroke joinstyle="miter"/>
                    <v:shadow on="t" color="black" opacity="26214f" origin=",-.5" offset="0,3pt"/>
                  </v:oval>
                  <v:shape id="Signo más 13" o:spid="_x0000_s1037" style="position:absolute;left:2762;top:2381;width:3334;height:3715;visibility:visible;mso-wrap-style:square;v-text-anchor:middle" coordsize="333375,371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Alp6wAAAANsAAAAPAAAAZHJzL2Rvd25yZXYueG1sRE9Li8Iw&#10;EL4L/ocwgjdNu4osXaOIsCCKio+Dx6EZ22IzKUnU7r/fCIK3+fieM523phYPcr6yrCAdJiCIc6sr&#10;LhScT7+DbxA+IGusLZOCP/Iwn3U7U8y0ffKBHsdQiBjCPkMFZQhNJqXPSzLoh7YhjtzVOoMhQldI&#10;7fAZw00tv5JkIg1WHBtKbGhZUn473o2CUXq77E+b8dqn29Xhsjubq3dGqX6vXfyACNSGj/jtXuk4&#10;fwSvX+IBcvYPAAD//wMAUEsBAi0AFAAGAAgAAAAhANvh9svuAAAAhQEAABMAAAAAAAAAAAAAAAAA&#10;AAAAAFtDb250ZW50X1R5cGVzXS54bWxQSwECLQAUAAYACAAAACEAWvQsW78AAAAVAQAACwAAAAAA&#10;AAAAAAAAAAAfAQAAX3JlbHMvLnJlbHNQSwECLQAUAAYACAAAACEAzAJaesAAAADbAAAADwAAAAAA&#10;AAAAAAAAAAAHAgAAZHJzL2Rvd25yZXYueG1sUEsFBgAAAAADAAMAtwAAAPQCAAAAAA==&#10;" path="m44189,146533r83294,l127483,49239r78409,l205892,146533r83294,l289186,224942r-83294,l205892,322236r-78409,l127483,224942r-83294,l44189,146533xe" fillcolor="white [3212]" strokecolor="#1f4d78 [1604]" strokeweight="1pt">
                    <v:stroke joinstyle="miter"/>
                    <v:path arrowok="t" o:connecttype="custom" o:connectlocs="44189,146533;127483,146533;127483,49239;205892,49239;205892,146533;289186,146533;289186,224942;205892,224942;205892,322236;127483,322236;127483,224942;44189,224942;44189,146533" o:connectangles="0,0,0,0,0,0,0,0,0,0,0,0,0"/>
                  </v:shape>
                </v:group>
                <v:group id="Grupo 14" o:spid="_x0000_s1038" style="position:absolute;left:38576;top:10763;width:2381;height:2476"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sQZwQAAANsAAAAPAAAAZHJzL2Rvd25yZXYueG1sRE9Ni8Iw&#10;EL0L+x/CLHjTtLsqS9coIq54EEFdEG9DM7bFZlKa2NZ/bwTB2zze50znnSlFQ7UrLCuIhxEI4tTq&#10;gjMF/8e/wQ8I55E1lpZJwZ0czGcfvSkm2ra8p+bgMxFC2CWoIPe+SqR0aU4G3dBWxIG72NqgD7DO&#10;pK6xDeGmlF9RNJEGCw4NOVa0zCm9Hm5GwbrFdvEdr5rt9bK8n4/j3Wkbk1L9z27xC8JT59/il3uj&#10;w/wRPH8JB8jZAwAA//8DAFBLAQItABQABgAIAAAAIQDb4fbL7gAAAIUBAAATAAAAAAAAAAAAAAAA&#10;AAAAAABbQ29udGVudF9UeXBlc10ueG1sUEsBAi0AFAAGAAgAAAAhAFr0LFu/AAAAFQEAAAsAAAAA&#10;AAAAAAAAAAAAHwEAAF9yZWxzLy5yZWxzUEsBAi0AFAAGAAgAAAAhAJIGxBnBAAAA2wAAAA8AAAAA&#10;AAAAAAAAAAAABwIAAGRycy9kb3ducmV2LnhtbFBLBQYAAAAAAwADALcAAAD1AgAAAAA=&#10;">
                  <v:oval id="Elipse 15" o:spid="_x0000_s1039" style="position:absolute;width:9144;height:91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iocaxAAAANsAAAAPAAAAZHJzL2Rvd25yZXYueG1sRE9Na8JA&#10;EL0X+h+WKfQSzEYxImlWKdWCUCo0CtLbkB2TYHY2ZDca/323UOhtHu9z8vVoWnGl3jWWFUzjBARx&#10;aXXDlYLj4X2yBOE8ssbWMim4k4P16vEhx0zbG3/RtfCVCCHsMlRQe99lUrqyJoMuth1x4M62N+gD&#10;7Cupe7yFcNPKWZIspMGGQ0ONHb3VVF6KwSiIeLifuqosNh/f21mUzofPzX6v1PPT+PoCwtPo/8V/&#10;7p0O81P4/SUcIFc/AAAA//8DAFBLAQItABQABgAIAAAAIQDb4fbL7gAAAIUBAAATAAAAAAAAAAAA&#10;AAAAAAAAAABbQ29udGVudF9UeXBlc10ueG1sUEsBAi0AFAAGAAgAAAAhAFr0LFu/AAAAFQEAAAsA&#10;AAAAAAAAAAAAAAAAHwEAAF9yZWxzLy5yZWxzUEsBAi0AFAAGAAgAAAAhAG2KhxrEAAAA2wAAAA8A&#10;AAAAAAAAAAAAAAAABwIAAGRycy9kb3ducmV2LnhtbFBLBQYAAAAAAwADALcAAAD4AgAAAAA=&#10;" fillcolor="blue" strokecolor="#1f4d78 [1604]" strokeweight="1pt">
                    <v:stroke joinstyle="miter"/>
                    <v:shadow on="t" color="black" opacity="26214f" origin=",-.5" offset="0,3pt"/>
                  </v:oval>
                  <v:shape id="Signo más 16" o:spid="_x0000_s1040" style="position:absolute;left:2762;top:2381;width:3334;height:3715;visibility:visible;mso-wrap-style:square;v-text-anchor:middle" coordsize="333375,371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dfniwQAAANsAAAAPAAAAZHJzL2Rvd25yZXYueG1sRE9Ni8Iw&#10;EL0L+x/CCHvTtO4iUo0iC4IorlQ9eByasS02k5JErf/eLCx4m8f7nNmiM424k/O1ZQXpMAFBXFhd&#10;c6ngdFwNJiB8QNbYWCYFT/KwmH/0Zphp++Cc7odQihjCPkMFVQhtJqUvKjLoh7YljtzFOoMhQldK&#10;7fARw00jR0kylgZrjg0VtvRTUXE93IyCr/R63h+33xuf7tb5+fdkLt4ZpT773XIKIlAX3uJ/91rH&#10;+WP4+yUeIOcvAAAA//8DAFBLAQItABQABgAIAAAAIQDb4fbL7gAAAIUBAAATAAAAAAAAAAAAAAAA&#10;AAAAAABbQ29udGVudF9UeXBlc10ueG1sUEsBAi0AFAAGAAgAAAAhAFr0LFu/AAAAFQEAAAsAAAAA&#10;AAAAAAAAAAAAHwEAAF9yZWxzLy5yZWxzUEsBAi0AFAAGAAgAAAAhANx1+eLBAAAA2wAAAA8AAAAA&#10;AAAAAAAAAAAABwIAAGRycy9kb3ducmV2LnhtbFBLBQYAAAAAAwADALcAAAD1AgAAAAA=&#10;" path="m44189,146533r83294,l127483,49239r78409,l205892,146533r83294,l289186,224942r-83294,l205892,322236r-78409,l127483,224942r-83294,l44189,146533xe" fillcolor="white [3212]" strokecolor="#1f4d78 [1604]" strokeweight="1pt">
                    <v:stroke joinstyle="miter"/>
                    <v:path arrowok="t" o:connecttype="custom" o:connectlocs="44189,146533;127483,146533;127483,49239;205892,49239;205892,146533;289186,146533;289186,224942;205892,224942;205892,322236;127483,322236;127483,224942;44189,224942;44189,146533" o:connectangles="0,0,0,0,0,0,0,0,0,0,0,0,0"/>
                  </v:shape>
                </v:group>
                <v:group id="Grupo 17" o:spid="_x0000_s1041" style="position:absolute;left:49339;top:9239;width:2381;height:2476"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1FpuwQAAANsAAAAPAAAAZHJzL2Rvd25yZXYueG1sRE9Ni8Iw&#10;EL0L+x/CLHjTtLuoS9coIq54EEFdEG9DM7bFZlKa2NZ/bwTB2zze50znnSlFQ7UrLCuIhxEI4tTq&#10;gjMF/8e/wQ8I55E1lpZJwZ0czGcfvSkm2ra8p+bgMxFC2CWoIPe+SqR0aU4G3dBWxIG72NqgD7DO&#10;pK6xDeGmlF9RNJYGCw4NOVa0zCm9Hm5GwbrFdvEdr5rt9bK8n4+j3Wkbk1L9z27xC8JT59/il3uj&#10;w/wJPH8JB8jZAwAA//8DAFBLAQItABQABgAIAAAAIQDb4fbL7gAAAIUBAAATAAAAAAAAAAAAAAAA&#10;AAAAAABbQ29udGVudF9UeXBlc10ueG1sUEsBAi0AFAAGAAgAAAAhAFr0LFu/AAAAFQEAAAsAAAAA&#10;AAAAAAAAAAAAHwEAAF9yZWxzLy5yZWxzUEsBAi0AFAAGAAgAAAAhAGLUWm7BAAAA2wAAAA8AAAAA&#10;AAAAAAAAAAAABwIAAGRycy9kb3ducmV2LnhtbFBLBQYAAAAAAwADALcAAAD1AgAAAAA=&#10;">
                  <v:oval id="Elipse 18" o:spid="_x0000_s1042" style="position:absolute;width:9144;height:91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iyiExgAAANsAAAAPAAAAZHJzL2Rvd25yZXYueG1sRI9Ba8JA&#10;EIXvBf/DMkIvoptKWyS6imgLBVFoKoi3ITtNQrOzIbvR+O+dg9DbDO/Ne98sVr2r1YXaUHk28DJJ&#10;QBHn3lZcGDj+fI5noEJEtlh7JgM3CrBaDp4WmFp/5W+6ZLFQEsIhRQNljE2qdchLchgmviEW7de3&#10;DqOsbaFti1cJd7WeJsm7dlixNJTY0Kak/C/rnIERd7dTU+TZdnf+mI7eXrv99nAw5nnYr+egIvXx&#10;3/y4/rKCL7Dyiwygl3cAAAD//wMAUEsBAi0AFAAGAAgAAAAhANvh9svuAAAAhQEAABMAAAAAAAAA&#10;AAAAAAAAAAAAAFtDb250ZW50X1R5cGVzXS54bWxQSwECLQAUAAYACAAAACEAWvQsW78AAAAVAQAA&#10;CwAAAAAAAAAAAAAAAAAfAQAAX3JlbHMvLnJlbHNQSwECLQAUAAYACAAAACEAg4sohMYAAADbAAAA&#10;DwAAAAAAAAAAAAAAAAAHAgAAZHJzL2Rvd25yZXYueG1sUEsFBgAAAAADAAMAtwAAAPoCAAAAAA==&#10;" fillcolor="blue" strokecolor="#1f4d78 [1604]" strokeweight="1pt">
                    <v:stroke joinstyle="miter"/>
                    <v:shadow on="t" color="black" opacity="26214f" origin=",-.5" offset="0,3pt"/>
                  </v:oval>
                  <v:shape id="Signo más 19" o:spid="_x0000_s1043" style="position:absolute;left:2762;top:2381;width:3334;height:3715;visibility:visible;mso-wrap-style:square;v-text-anchor:middle" coordsize="333375,371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6m2QwQAAANsAAAAPAAAAZHJzL2Rvd25yZXYueG1sRE9Li8Iw&#10;EL4L/ocwwt40rSvido2yLAiyouLj4HFoxrbYTEqS1frvjSB4m4/vOdN5a2pxJecrywrSQQKCOLe6&#10;4kLB8bDoT0D4gKyxtkwK7uRhPut2pphpe+MdXfehEDGEfYYKyhCaTEqfl2TQD2xDHLmzdQZDhK6Q&#10;2uEthptaDpNkLA1WHBtKbOi3pPyy/zcKPtPLaXtYjf58ul7uTpujOXtnlProtT/fIAK14S1+uZc6&#10;zv+C5y/xADl7AAAA//8DAFBLAQItABQABgAIAAAAIQDb4fbL7gAAAIUBAAATAAAAAAAAAAAAAAAA&#10;AAAAAABbQ29udGVudF9UeXBlc10ueG1sUEsBAi0AFAAGAAgAAAAhAFr0LFu/AAAAFQEAAAsAAAAA&#10;AAAAAAAAAAAAHwEAAF9yZWxzLy5yZWxzUEsBAi0AFAAGAAgAAAAhAK3qbZDBAAAA2wAAAA8AAAAA&#10;AAAAAAAAAAAABwIAAGRycy9kb3ducmV2LnhtbFBLBQYAAAAAAwADALcAAAD1AgAAAAA=&#10;" path="m44189,146533r83294,l127483,49239r78409,l205892,146533r83294,l289186,224942r-83294,l205892,322236r-78409,l127483,224942r-83294,l44189,146533xe" fillcolor="white [3212]" strokecolor="#1f4d78 [1604]" strokeweight="1pt">
                    <v:stroke joinstyle="miter"/>
                    <v:path arrowok="t" o:connecttype="custom" o:connectlocs="44189,146533;127483,146533;127483,49239;205892,49239;205892,146533;289186,146533;289186,224942;205892,224942;205892,322236;127483,322236;127483,224942;44189,224942;44189,146533" o:connectangles="0,0,0,0,0,0,0,0,0,0,0,0,0"/>
                  </v:shape>
                </v:group>
                <v:group id="Grupo 20" o:spid="_x0000_s1044" style="position:absolute;left:45910;top:5238;width:2381;height:2477"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QinwgAAANsAAAAPAAAAZHJzL2Rvd25yZXYueG1sRE/LSsNA&#10;FN0L/YfhFrqzk7QoJXYSSlHpoggmgri7ZG4eJHMnZMYk/fvOQnB5OO9jtpheTDS61rKCeBuBIC6t&#10;brlW8FW8PR5AOI+ssbdMCm7kIEtXD0dMtJ35k6bc1yKEsEtQQeP9kEjpyoYMuq0diANX2dGgD3Cs&#10;pR5xDuGml7soepYGWw4NDQ50bqjs8l+j4H3G+bSPX6drV51vP8XTx/c1JqU26+X0AsLT4v/Ff+6L&#10;VrAL68OX8ANkegcAAP//AwBQSwECLQAUAAYACAAAACEA2+H2y+4AAACFAQAAEwAAAAAAAAAAAAAA&#10;AAAAAAAAW0NvbnRlbnRfVHlwZXNdLnhtbFBLAQItABQABgAIAAAAIQBa9CxbvwAAABUBAAALAAAA&#10;AAAAAAAAAAAAAB8BAABfcmVscy8ucmVsc1BLAQItABQABgAIAAAAIQAjUQinwgAAANsAAAAPAAAA&#10;AAAAAAAAAAAAAAcCAABkcnMvZG93bnJldi54bWxQSwUGAAAAAAMAAwC3AAAA9gIAAAAA&#10;">
                  <v:oval id="Elipse 21" o:spid="_x0000_s1045" style="position:absolute;width:9144;height:91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3UukxgAAANsAAAAPAAAAZHJzL2Rvd25yZXYueG1sRI9Ba8JA&#10;FITvQv/D8gq9iG4StEh0DaIVhFKhqSDeHtnXJDT7NmQ3Gv+9Wyj0OMzMN8wqG0wjrtS52rKCeBqB&#10;IC6srrlUcPraTxYgnEfW2FgmBXdykK2fRitMtb3xJ11zX4oAYZeigsr7NpXSFRUZdFPbEgfv23YG&#10;fZBdKXWHtwA3jUyi6FUarDksVNjStqLiJ++NgjH393NbFvnu/fKWjOez/mN3PCr18jxsliA8Df4/&#10;/Nc+aAVJDL9fwg+Q6wcAAAD//wMAUEsBAi0AFAAGAAgAAAAhANvh9svuAAAAhQEAABMAAAAAAAAA&#10;AAAAAAAAAAAAAFtDb250ZW50X1R5cGVzXS54bWxQSwECLQAUAAYACAAAACEAWvQsW78AAAAVAQAA&#10;CwAAAAAAAAAAAAAAAAAfAQAAX3JlbHMvLnJlbHNQSwECLQAUAAYACAAAACEA3N1LpMYAAADbAAAA&#10;DwAAAAAAAAAAAAAAAAAHAgAAZHJzL2Rvd25yZXYueG1sUEsFBgAAAAADAAMAtwAAAPoCAAAAAA==&#10;" fillcolor="blue" strokecolor="#1f4d78 [1604]" strokeweight="1pt">
                    <v:stroke joinstyle="miter"/>
                    <v:shadow on="t" color="black" opacity="26214f" origin=",-.5" offset="0,3pt"/>
                  </v:oval>
                  <v:shape id="Signo más 22" o:spid="_x0000_s1046" style="position:absolute;left:2762;top:2381;width:3334;height:3715;visibility:visible;mso-wrap-style:square;v-text-anchor:middle" coordsize="333375,371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IjVcwwAAANsAAAAPAAAAZHJzL2Rvd25yZXYueG1sRI9Pi8Iw&#10;FMTvwn6H8IS9adquiFSjyIIgu6j45+Dx0TzbYvNSkqj12xthYY/DzPyGmS0604g7OV9bVpAOExDE&#10;hdU1lwpOx9VgAsIHZI2NZVLwJA+L+Udvhrm2D97T/RBKESHsc1RQhdDmUvqiIoN+aFvi6F2sMxii&#10;dKXUDh8RbhqZJclYGqw5LlTY0ndFxfVwMwq+0ut5d/wd/fh0s96ftydz8c4o9dnvllMQgbrwH/5r&#10;r7WCLIP3l/gD5PwFAAD//wMAUEsBAi0AFAAGAAgAAAAhANvh9svuAAAAhQEAABMAAAAAAAAAAAAA&#10;AAAAAAAAAFtDb250ZW50X1R5cGVzXS54bWxQSwECLQAUAAYACAAAACEAWvQsW78AAAAVAQAACwAA&#10;AAAAAAAAAAAAAAAfAQAAX3JlbHMvLnJlbHNQSwECLQAUAAYACAAAACEAbSI1XMMAAADbAAAADwAA&#10;AAAAAAAAAAAAAAAHAgAAZHJzL2Rvd25yZXYueG1sUEsFBgAAAAADAAMAtwAAAPcCAAAAAA==&#10;" path="m44189,146533r83294,l127483,49239r78409,l205892,146533r83294,l289186,224942r-83294,l205892,322236r-78409,l127483,224942r-83294,l44189,146533xe" fillcolor="white [3212]" strokecolor="#1f4d78 [1604]" strokeweight="1pt">
                    <v:stroke joinstyle="miter"/>
                    <v:path arrowok="t" o:connecttype="custom" o:connectlocs="44189,146533;127483,146533;127483,49239;205892,49239;205892,146533;289186,146533;289186,224942;205892,224942;205892,322236;127483,322236;127483,224942;44189,224942;44189,146533" o:connectangles="0,0,0,0,0,0,0,0,0,0,0,0,0"/>
                  </v:shape>
                </v:group>
                <v:group id="Grupo 27" o:spid="_x0000_s1047" style="position:absolute;left:44100;top:10382;width:2382;height:2476" coordsize="238125,247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JDTxAAAANsAAAAPAAAAZHJzL2Rvd25yZXYueG1sRI9Bi8Iw&#10;FITvwv6H8Ba8aVoXXalGEdkVDyKoC+Lt0TzbYvNSmmxb/70RBI/DzHzDzJedKUVDtSssK4iHEQji&#10;1OqCMwV/p9/BFITzyBpLy6TgTg6Wi4/eHBNtWz5Qc/SZCBB2CSrIva8SKV2ak0E3tBVx8K62NuiD&#10;rDOpa2wD3JRyFEUTabDgsJBjReuc0tvx3yjYtNiuvuKfZne7ru+X03h/3sWkVP+zW81AeOr8O/xq&#10;b7WC0Tc8v4QfIBcPAAAA//8DAFBLAQItABQABgAIAAAAIQDb4fbL7gAAAIUBAAATAAAAAAAAAAAA&#10;AAAAAAAAAABbQ29udGVudF9UeXBlc10ueG1sUEsBAi0AFAAGAAgAAAAhAFr0LFu/AAAAFQEAAAsA&#10;AAAAAAAAAAAAAAAAHwEAAF9yZWxzLy5yZWxzUEsBAi0AFAAGAAgAAAAhAKy4kNPEAAAA2wAAAA8A&#10;AAAAAAAAAAAAAAAABwIAAGRycy9kb3ducmV2LnhtbFBLBQYAAAAAAwADALcAAAD4AgAAAAA=&#10;">
                  <v:oval id="Elipse 24" o:spid="_x0000_s1048" style="position:absolute;width:238125;height:247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tWGrxQAAANsAAAAPAAAAZHJzL2Rvd25yZXYueG1sRI9PawIx&#10;FMTvgt8hPKEX0aziP7ZGEaFQEA9qL709k+fu2s3Luknd7bdvBMHjMDO/YZbr1pbiTrUvHCsYDRMQ&#10;xNqZgjMFX6ePwQKED8gGS8ek4I88rFfdzhJT4xo+0P0YMhEh7FNUkIdQpVJ6nZNFP3QVcfQurrYY&#10;oqwzaWpsItyWcpwkM2mx4LiQY0XbnPTP8dcqCHvTb/T1+3zrV9fFXE/nF5ftlHrrtZt3EIHa8Ao/&#10;259GwXgCjy/xB8jVPwAAAP//AwBQSwECLQAUAAYACAAAACEA2+H2y+4AAACFAQAAEwAAAAAAAAAA&#10;AAAAAAAAAAAAW0NvbnRlbnRfVHlwZXNdLnhtbFBLAQItABQABgAIAAAAIQBa9CxbvwAAABUBAAAL&#10;AAAAAAAAAAAAAAAAAB8BAABfcmVscy8ucmVsc1BLAQItABQABgAIAAAAIQDftWGrxQAAANsAAAAP&#10;AAAAAAAAAAAAAAAAAAcCAABkcnMvZG93bnJldi54bWxQSwUGAAAAAAMAAwC3AAAA+QIAAAAA&#10;" fillcolor="aqua" strokecolor="#1f4d78 [1604]" strokeweight="1pt">
                    <v:stroke joinstyle="miter"/>
                    <v:shadow on="t" color="black" opacity="26214f" origin=",-.5" offset="0,3pt"/>
                  </v:oval>
                  <v:shape id="Signo menos 26" o:spid="_x0000_s1049" style="position:absolute;left:43891;top:109728;width:153619;height:51206;visibility:visible;mso-wrap-style:square;v-text-anchor:middle" coordsize="153619,512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E44+wwAAANsAAAAPAAAAZHJzL2Rvd25yZXYueG1sRI/disIw&#10;FITvF3yHcATv1lSpP1SjqCDWm4XVfYBDc2yLzUlpYq0+vRGEvRxm5htmue5MJVpqXGlZwWgYgSDO&#10;rC45V/B33n/PQTiPrLGyTAoe5GC96n0tMdH2zr/UnnwuAoRdggoK7+tESpcVZNANbU0cvIttDPog&#10;m1zqBu8Bbio5jqKpNFhyWCiwpl1B2fV0Mwq2sTwebNpyOonns1m8e2Y/h7NSg363WYDw1Pn/8Ked&#10;agXjKby/hB8gVy8AAAD//wMAUEsBAi0AFAAGAAgAAAAhANvh9svuAAAAhQEAABMAAAAAAAAAAAAA&#10;AAAAAAAAAFtDb250ZW50X1R5cGVzXS54bWxQSwECLQAUAAYACAAAACEAWvQsW78AAAAVAQAACwAA&#10;AAAAAAAAAAAAAAAfAQAAX3JlbHMvLnJlbHNQSwECLQAUAAYACAAAACEA7ROOPsMAAADbAAAADwAA&#10;AAAAAAAAAAAAAAAHAgAAZHJzL2Rvd25yZXYueG1sUEsFBgAAAAADAAMAtwAAAPcCAAAAAA==&#10;" path="m20362,19581r112895,l133257,31625r-112895,l20362,19581xe" fillcolor="black [3213]" stroked="f" strokeweight="1pt">
                    <v:stroke joinstyle="miter"/>
                    <v:path arrowok="t" o:connecttype="custom" o:connectlocs="20362,19581;133257,19581;133257,31625;20362,31625;20362,19581" o:connectangles="0,0,0,0,0"/>
                  </v:shape>
                </v:group>
                <v:group id="Grupo 28" o:spid="_x0000_s1050" style="position:absolute;left:39814;top:5524;width:2381;height:2477" coordsize="238125,247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JwShwgAAANsAAAAPAAAAZHJzL2Rvd25yZXYueG1sRE/LSsNA&#10;FN0L/YfhFrqzk7QoJXYSSlHpoggmgri7ZG4eJHMnZMYk/fvOQnB5OO9jtpheTDS61rKCeBuBIC6t&#10;brlW8FW8PR5AOI+ssbdMCm7kIEtXD0dMtJ35k6bc1yKEsEtQQeP9kEjpyoYMuq0diANX2dGgD3Cs&#10;pR5xDuGml7soepYGWw4NDQ50bqjs8l+j4H3G+bSPX6drV51vP8XTx/c1JqU26+X0AsLT4v/Ff+6L&#10;VrALY8OX8ANkegcAAP//AwBQSwECLQAUAAYACAAAACEA2+H2y+4AAACFAQAAEwAAAAAAAAAAAAAA&#10;AAAAAAAAW0NvbnRlbnRfVHlwZXNdLnhtbFBLAQItABQABgAIAAAAIQBa9CxbvwAAABUBAAALAAAA&#10;AAAAAAAAAAAAAB8BAABfcmVscy8ucmVsc1BLAQItABQABgAIAAAAIQDdJwShwgAAANsAAAAPAAAA&#10;AAAAAAAAAAAAAAcCAABkcnMvZG93bnJldi54bWxQSwUGAAAAAAMAAwC3AAAA9gIAAAAA&#10;">
                  <v:oval id="Elipse 29" o:spid="_x0000_s1051" style="position:absolute;width:238125;height:247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tM41xgAAANsAAAAPAAAAZHJzL2Rvd25yZXYueG1sRI9PawIx&#10;FMTvhX6H8ApeRLMV2tXVrJSCIJQeanvx9kye+8fNy3YT3fXbm0LB4zAzv2FW68E24kKdrxwreJ4m&#10;IIi1MxUXCn6+N5M5CB+QDTaOScGVPKzzx4cVZsb1/EWXXShEhLDPUEEZQptJ6XVJFv3UtcTRO7rO&#10;YoiyK6TpsI9w28hZkrxKixXHhRJbei9Jn3ZnqyB8mnGv6/3hd9zW81S/pEdXfCg1ehreliACDeEe&#10;/m9vjYLZAv6+xB8g8xsAAAD//wMAUEsBAi0AFAAGAAgAAAAhANvh9svuAAAAhQEAABMAAAAAAAAA&#10;AAAAAAAAAAAAAFtDb250ZW50X1R5cGVzXS54bWxQSwECLQAUAAYACAAAACEAWvQsW78AAAAVAQAA&#10;CwAAAAAAAAAAAAAAAAAfAQAAX3JlbHMvLnJlbHNQSwECLQAUAAYACAAAACEAMbTONcYAAADbAAAA&#10;DwAAAAAAAAAAAAAAAAAHAgAAZHJzL2Rvd25yZXYueG1sUEsFBgAAAAADAAMAtwAAAPoCAAAAAA==&#10;" fillcolor="aqua" strokecolor="#1f4d78 [1604]" strokeweight="1pt">
                    <v:stroke joinstyle="miter"/>
                    <v:shadow on="t" color="black" opacity="26214f" origin=",-.5" offset="0,3pt"/>
                  </v:oval>
                  <v:shape id="Signo menos 30" o:spid="_x0000_s1052" style="position:absolute;left:43891;top:109728;width:153619;height:51206;visibility:visible;mso-wrap-style:square;v-text-anchor:middle" coordsize="153619,512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byUMwAAAANsAAAAPAAAAZHJzL2Rvd25yZXYueG1sRE/NisIw&#10;EL4v+A5hBG/bVO2u0jWKCmL3Iqj7AEMz2xabSWlirT69OQgeP77/xao3teiodZVlBeMoBkGcW11x&#10;oeDvvPucg3AeWWNtmRTcycFqOfhYYKrtjY/UnXwhQgi7FBWU3jeplC4vyaCLbEMcuH/bGvQBtoXU&#10;Ld5CuKnlJI6/pcGKQ0OJDW1Lyi+nq1GwSeTv3mYdZ1/JfDZLto/8sD8rNRr26x8Qnnr/Fr/cmVYw&#10;DevDl/AD5PIJAAD//wMAUEsBAi0AFAAGAAgAAAAhANvh9svuAAAAhQEAABMAAAAAAAAAAAAAAAAA&#10;AAAAAFtDb250ZW50X1R5cGVzXS54bWxQSwECLQAUAAYACAAAACEAWvQsW78AAAAVAQAACwAAAAAA&#10;AAAAAAAAAAAfAQAAX3JlbHMvLnJlbHNQSwECLQAUAAYACAAAACEAiG8lDMAAAADbAAAADwAAAAAA&#10;AAAAAAAAAAAHAgAAZHJzL2Rvd25yZXYueG1sUEsFBgAAAAADAAMAtwAAAPQCAAAAAA==&#10;" path="m20362,19581r112895,l133257,31625r-112895,l20362,19581xe" fillcolor="black [3213]" stroked="f" strokeweight="1pt">
                    <v:stroke joinstyle="miter"/>
                    <v:path arrowok="t" o:connecttype="custom" o:connectlocs="20362,19581;133257,19581;133257,31625;20362,31625;20362,19581" o:connectangles="0,0,0,0,0"/>
                  </v:shape>
                </v:group>
                <v:group id="Grupo 31" o:spid="_x0000_s1053" style="position:absolute;left:52768;top:6572;width:2381;height:2476" coordsize="238125,247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DvhwwAAANsAAAAPAAAAZHJzL2Rvd25yZXYueG1sRI9Bi8Iw&#10;FITvwv6H8ARvmlZRpBpFZF08yIJVWPb2aJ5tsXkpTbat/94sCB6HmfmGWW97U4mWGldaVhBPIhDE&#10;mdUl5wqul8N4CcJ5ZI2VZVLwIAfbzcdgjYm2HZ+pTX0uAoRdggoK7+tESpcVZNBNbE0cvJttDPog&#10;m1zqBrsAN5WcRtFCGiw5LBRY076g7J7+GQVfHXa7WfzZnu63/eP3Mv/+OcWk1GjY71YgPPX+HX61&#10;j1rBLIb/L+EHyM0TAAD//wMAUEsBAi0AFAAGAAgAAAAhANvh9svuAAAAhQEAABMAAAAAAAAAAAAA&#10;AAAAAAAAAFtDb250ZW50X1R5cGVzXS54bWxQSwECLQAUAAYACAAAACEAWvQsW78AAAAVAQAACwAA&#10;AAAAAAAAAAAAAAAfAQAAX3JlbHMvLnJlbHNQSwECLQAUAAYACAAAACEAycQ74cMAAADbAAAADwAA&#10;AAAAAAAAAAAAAAAHAgAAZHJzL2Rvd25yZXYueG1sUEsFBgAAAAADAAMAtwAAAPcCAAAAAA==&#10;">
                  <v:oval id="Elipse 32" o:spid="_x0000_s1054" style="position:absolute;width:238125;height:247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ycqZxQAAANsAAAAPAAAAZHJzL2Rvd25yZXYueG1sRI9PawIx&#10;FMTvgt8hPKEX0ayKf9gaRYRCQTyovfT2TJ67azcv6yZ1t9++EQSPw8z8hlmuW1uKO9W+cKxgNExA&#10;EGtnCs4UfJ0+BgsQPiAbLB2Tgj/ysF51O0tMjWv4QPdjyESEsE9RQR5ClUrpdU4W/dBVxNG7uNpi&#10;iLLOpKmxiXBbynGSzKTFguNCjhVtc9I/x1+rIOxNv9HX7/OtX10Xcz2dX1y2U+qt127eQQRqwyv8&#10;bH8aBZMxPL7EHyBX/wAAAP//AwBQSwECLQAUAAYACAAAACEA2+H2y+4AAACFAQAAEwAAAAAAAAAA&#10;AAAAAAAAAAAAW0NvbnRlbnRfVHlwZXNdLnhtbFBLAQItABQABgAIAAAAIQBa9CxbvwAAABUBAAAL&#10;AAAAAAAAAAAAAAAAAB8BAABfcmVscy8ucmVsc1BLAQItABQABgAIAAAAIQC6ycqZxQAAANsAAAAP&#10;AAAAAAAAAAAAAAAAAAcCAABkcnMvZG93bnJldi54bWxQSwUGAAAAAAMAAwC3AAAA+QIAAAAA&#10;" fillcolor="aqua" strokecolor="#1f4d78 [1604]" strokeweight="1pt">
                    <v:stroke joinstyle="miter"/>
                    <v:shadow on="t" color="black" opacity="26214f" origin=",-.5" offset="0,3pt"/>
                  </v:oval>
                  <v:shape id="Signo menos 33" o:spid="_x0000_s1055" style="position:absolute;left:43891;top:109728;width:153619;height:51206;visibility:visible;mso-wrap-style:square;v-text-anchor:middle" coordsize="153619,512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vbt7xQAAANsAAAAPAAAAZHJzL2Rvd25yZXYueG1sRI/RasJA&#10;FETfC/7DcgXf6kZNG0ldxQqS+FKo6QdcsrdJMHs3ZLdJ2q/vFoQ+DjNzhtkdJtOKgXrXWFawWkYg&#10;iEurG64UfBTnxy0I55E1tpZJwTc5OOxnDztMtR35nYarr0SAsEtRQe19l0rpypoMuqXtiIP3aXuD&#10;Psi+krrHMcBNK9dR9CwNNhwWauzoVFN5u34ZBa+xvGQ2Hzh/irdJEp9+yresUGoxn44vIDxN/j98&#10;b+dawWYDf1/CD5D7XwAAAP//AwBQSwECLQAUAAYACAAAACEA2+H2y+4AAACFAQAAEwAAAAAAAAAA&#10;AAAAAAAAAAAAW0NvbnRlbnRfVHlwZXNdLnhtbFBLAQItABQABgAIAAAAIQBa9CxbvwAAABUBAAAL&#10;AAAAAAAAAAAAAAAAAB8BAABfcmVscy8ucmVsc1BLAQItABQABgAIAAAAIQB4vbt7xQAAANsAAAAP&#10;AAAAAAAAAAAAAAAAAAcCAABkcnMvZG93bnJldi54bWxQSwUGAAAAAAMAAwC3AAAA+QIAAAAA&#10;" path="m20362,19581r112895,l133257,31625r-112895,l20362,19581xe" fillcolor="black [3213]" stroked="f" strokeweight="1pt">
                    <v:stroke joinstyle="miter"/>
                    <v:path arrowok="t" o:connecttype="custom" o:connectlocs="20362,19581;133257,19581;133257,31625;20362,31625;20362,19581" o:connectangles="0,0,0,0,0"/>
                  </v:shape>
                </v:group>
                <v:group id="Grupo 34" o:spid="_x0000_s1056" style="position:absolute;left:42005;top:15906;width:2381;height:2477" coordsize="238125,247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5h5xAAAANsAAAAPAAAAZHJzL2Rvd25yZXYueG1sRI9Pi8Iw&#10;FMTvC36H8ARva1p1RapRRFzxIIJ/QLw9mmdbbF5Kk23rt98sCHscZuY3zGLVmVI0VLvCsoJ4GIEg&#10;Tq0uOFNwvXx/zkA4j6yxtEwKXuRgtex9LDDRtuUTNWefiQBhl6CC3PsqkdKlORl0Q1sRB+9ha4M+&#10;yDqTusY2wE0pR1E0lQYLDgs5VrTJKX2ef4yCXYvtehxvm8PzsXndL1/H2yEmpQb9bj0H4anz/+F3&#10;e68VjCfw9yX8ALn8BQAA//8DAFBLAQItABQABgAIAAAAIQDb4fbL7gAAAIUBAAATAAAAAAAAAAAA&#10;AAAAAAAAAABbQ29udGVudF9UeXBlc10ueG1sUEsBAi0AFAAGAAgAAAAhAFr0LFu/AAAAFQEAAAsA&#10;AAAAAAAAAAAAAAAAHwEAAF9yZWxzLy5yZWxzUEsBAi0AFAAGAAgAAAAhANmzmHnEAAAA2wAAAA8A&#10;AAAAAAAAAAAAAAAABwIAAGRycy9kb3ducmV2LnhtbFBLBQYAAAAAAwADALcAAAD4AgAAAAA=&#10;">
                  <v:oval id="Elipse 35" o:spid="_x0000_s1057" style="position:absolute;width:238125;height:247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IFLtxQAAANsAAAAPAAAAZHJzL2Rvd25yZXYueG1sRI9PawIx&#10;FMTvhX6H8ApeRLNV/MNqlCIIgvRQ9eLtmTx3Vzcv6ya667dvCgWPw8z8hpkvW1uKB9W+cKzgs5+A&#10;INbOFJwpOOzXvSkIH5ANlo5JwZM8LBfvb3NMjWv4hx67kIkIYZ+igjyEKpXS65ws+r6riKN3drXF&#10;EGWdSVNjE+G2lIMkGUuLBceFHCta5aSvu7tVEL5Nt9GX4+nWrS7TiR5Nzi7bKtX5aL9mIAK14RX+&#10;b2+MguEI/r7EHyAXvwAAAP//AwBQSwECLQAUAAYACAAAACEA2+H2y+4AAACFAQAAEwAAAAAAAAAA&#10;AAAAAAAAAAAAW0NvbnRlbnRfVHlwZXNdLnhtbFBLAQItABQABgAIAAAAIQBa9CxbvwAAABUBAAAL&#10;AAAAAAAAAAAAAAAAAB8BAABfcmVscy8ucmVsc1BLAQItABQABgAIAAAAIQA1IFLtxQAAANsAAAAP&#10;AAAAAAAAAAAAAAAAAAcCAABkcnMvZG93bnJldi54bWxQSwUGAAAAAAMAAwC3AAAA+QIAAAAA&#10;" fillcolor="aqua" strokecolor="#1f4d78 [1604]" strokeweight="1pt">
                    <v:stroke joinstyle="miter"/>
                    <v:shadow on="t" color="black" opacity="26214f" origin=",-.5" offset="0,3pt"/>
                  </v:oval>
                  <v:shape id="Signo menos 36" o:spid="_x0000_s1058" style="position:absolute;left:43891;top:109728;width:153619;height:51206;visibility:visible;mso-wrap-style:square;v-text-anchor:middle" coordsize="153619,512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yhjjxQAAANsAAAAPAAAAZHJzL2Rvd25yZXYueG1sRI/RasJA&#10;FETfhf7Dcgt9M5u20Uh0lVYoiS9CTT/gkr0modm7IbuNqV/vFgo+DjNzhtnsJtOJkQbXWlbwHMUg&#10;iCurW64VfJUf8xUI55E1dpZJwS852G0fZhvMtL3wJ40nX4sAYZehgsb7PpPSVQ0ZdJHtiYN3toNB&#10;H+RQSz3gJcBNJ1/ieCkNthwWGuxp31D1ffoxCt4TechtMXKxSFZpmuyv1TEvlXp6nN7WIDxN/h7+&#10;bxdawesS/r6EHyC3NwAAAP//AwBQSwECLQAUAAYACAAAACEA2+H2y+4AAACFAQAAEwAAAAAAAAAA&#10;AAAAAAAAAAAAW0NvbnRlbnRfVHlwZXNdLnhtbFBLAQItABQABgAIAAAAIQBa9CxbvwAAABUBAAAL&#10;AAAAAAAAAAAAAAAAAB8BAABfcmVscy8ucmVsc1BLAQItABQABgAIAAAAIQBoyhjjxQAAANsAAAAP&#10;AAAAAAAAAAAAAAAAAAcCAABkcnMvZG93bnJldi54bWxQSwUGAAAAAAMAAwC3AAAA+QIAAAAA&#10;" path="m20362,19581r112895,l133257,31625r-112895,l20362,19581xe" fillcolor="black [3213]" stroked="f" strokeweight="1pt">
                    <v:stroke joinstyle="miter"/>
                    <v:path arrowok="t" o:connecttype="custom" o:connectlocs="20362,19581;133257,19581;133257,31625;20362,31625;20362,19581" o:connectangles="0,0,0,0,0"/>
                  </v:shape>
                </v:group>
                <v:group id="Grupo 37" o:spid="_x0000_s1059" style="position:absolute;left:43910;width:2381;height:2476" coordsize="238125,247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YQYOxAAAANsAAAAPAAAAZHJzL2Rvd25yZXYueG1sRI9Pi8Iw&#10;FMTvC36H8ARva1rFVapRRFzxIIJ/QLw9mmdbbF5Kk23rt98sCHscZuY3zGLVmVI0VLvCsoJ4GIEg&#10;Tq0uOFNwvXx/zkA4j6yxtEwKXuRgtex9LDDRtuUTNWefiQBhl6CC3PsqkdKlORl0Q1sRB+9ha4M+&#10;yDqTusY2wE0pR1H0JQ0WHBZyrGiTU/o8/xgFuxbb9TjeNofnY/O6XybH2yEmpQb9bj0H4anz/+F3&#10;e68VjKfw9yX8ALn8BQAA//8DAFBLAQItABQABgAIAAAAIQDb4fbL7gAAAIUBAAATAAAAAAAAAAAA&#10;AAAAAAAAAABbQ29udGVudF9UeXBlc10ueG1sUEsBAi0AFAAGAAgAAAAhAFr0LFu/AAAAFQEAAAsA&#10;AAAAAAAAAAAAAAAAHwEAAF9yZWxzLy5yZWxzUEsBAi0AFAAGAAgAAAAhAClhBg7EAAAA2wAAAA8A&#10;AAAAAAAAAAAAAAAABwIAAGRycy9kb3ducmV2LnhtbFBLBQYAAAAAAwADALcAAAD4AgAAAAA=&#10;">
                  <v:oval id="Elipse 38" o:spid="_x0000_s1060" style="position:absolute;width:238125;height:247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If1zwwAAANsAAAAPAAAAZHJzL2Rvd25yZXYueG1sRE/Pa8Iw&#10;FL4P/B/CE3aRmeqYSmdaRBAGY4dVL97ekmdb17zUJmu7/345DDx+fL+3+Wgb0VPna8cKFvMEBLF2&#10;puZSwel4eNqA8AHZYOOYFPyShzybPGwxNW7gT+qLUIoYwj5FBVUIbSql1xVZ9HPXEkfu4jqLIcKu&#10;lKbDIYbbRi6TZCUt1hwbKmxpX5H+Ln6sgvBhZoO+nr9us/a6WeuX9cWV70o9TsfdK4hAY7iL/91v&#10;RsFzHBu/xB8gsz8AAAD//wMAUEsBAi0AFAAGAAgAAAAhANvh9svuAAAAhQEAABMAAAAAAAAAAAAA&#10;AAAAAAAAAFtDb250ZW50X1R5cGVzXS54bWxQSwECLQAUAAYACAAAACEAWvQsW78AAAAVAQAACwAA&#10;AAAAAAAAAAAAAAAfAQAAX3JlbHMvLnJlbHNQSwECLQAUAAYACAAAACEA2yH9c8MAAADbAAAADwAA&#10;AAAAAAAAAAAAAAAHAgAAZHJzL2Rvd25yZXYueG1sUEsFBgAAAAADAAMAtwAAAPcCAAAAAA==&#10;" fillcolor="aqua" strokecolor="#1f4d78 [1604]" strokeweight="1pt">
                    <v:stroke joinstyle="miter"/>
                    <v:shadow on="t" color="black" opacity="26214f" origin=",-.5" offset="0,3pt"/>
                  </v:oval>
                  <v:shape id="Signo menos 39" o:spid="_x0000_s1061" style="position:absolute;left:43891;top:109728;width:153619;height:51206;visibility:visible;mso-wrap-style:square;v-text-anchor:middle" coordsize="153619,512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VYyRxAAAANsAAAAPAAAAZHJzL2Rvd25yZXYueG1sRI/dasJA&#10;FITvC77DcgTv6kaNf9FVVCimNwV/HuCQPSbB7NmQXWPap+8KhV4OM/MNs952phItNa60rGA0jEAQ&#10;Z1aXnCu4Xj7eFyCcR9ZYWSYF3+Rgu+m9rTHR9sknas8+FwHCLkEFhfd1IqXLCjLohrYmDt7NNgZ9&#10;kE0udYPPADeVHEfRTBosOSwUWNOhoOx+fhgF+1h+Hm3acjqNF/N5fPjJvo4XpQb9brcC4anz/+G/&#10;dqoVTJbw+hJ+gNz8AgAA//8DAFBLAQItABQABgAIAAAAIQDb4fbL7gAAAIUBAAATAAAAAAAAAAAA&#10;AAAAAAAAAABbQ29udGVudF9UeXBlc10ueG1sUEsBAi0AFAAGAAgAAAAhAFr0LFu/AAAAFQEAAAsA&#10;AAAAAAAAAAAAAAAAHwEAAF9yZWxzLy5yZWxzUEsBAi0AFAAGAAgAAAAhABlVjJHEAAAA2wAAAA8A&#10;AAAAAAAAAAAAAAAABwIAAGRycy9kb3ducmV2LnhtbFBLBQYAAAAAAwADALcAAAD4AgAAAAA=&#10;" path="m20362,19581r112895,l133257,31625r-112895,l20362,19581xe" fillcolor="black [3213]" stroked="f" strokeweight="1pt">
                    <v:stroke joinstyle="miter"/>
                    <v:path arrowok="t" o:connecttype="custom" o:connectlocs="20362,19581;133257,19581;133257,31625;20362,31625;20362,19581" o:connectangles="0,0,0,0,0"/>
                  </v:shape>
                </v:group>
                <v:group id="Grupo 40" o:spid="_x0000_s1062" style="position:absolute;left:55626;top:11811;width:2381;height:2476" coordsize="238125,247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u0HwwAAANsAAAAPAAAAZHJzL2Rvd25yZXYueG1sRE/LasJA&#10;FN0L/YfhFrozk7RaSnQUCW3pQgSTQnF3yVyTYOZOyEzz+HtnUejycN7b/WRaMVDvGssKkigGQVxa&#10;3XCl4Lv4WL6BcB5ZY2uZFMzkYL97WGwx1XbkMw25r0QIYZeigtr7LpXSlTUZdJHtiAN3tb1BH2Bf&#10;Sd3jGMJNK5/j+FUabDg01NhRVlN5y3+Ngs8Rx8NL8j4cb9dsvhTr088xIaWeHqfDBoSnyf+L/9xf&#10;WsEqrA9fwg+QuzsAAAD//wMAUEsBAi0AFAAGAAgAAAAhANvh9svuAAAAhQEAABMAAAAAAAAAAAAA&#10;AAAAAAAAAFtDb250ZW50X1R5cGVzXS54bWxQSwECLQAUAAYACAAAACEAWvQsW78AAAAVAQAACwAA&#10;AAAAAAAAAAAAAAAfAQAAX3JlbHMvLnJlbHNQSwECLQAUAAYACAAAACEA/o7tB8MAAADbAAAADwAA&#10;AAAAAAAAAAAAAAAHAgAAZHJzL2Rvd25yZXYueG1sUEsFBgAAAAADAAMAtwAAAPcCAAAAAA==&#10;">
                  <v:oval id="Elipse 41" o:spid="_x0000_s1063" style="position:absolute;width:238125;height:247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HSeTxgAAANsAAAAPAAAAZHJzL2Rvd25yZXYueG1sRI9PawIx&#10;FMTvBb9DeEIvollL68p2o4ggFEoP1V56eyZv/9jNy7pJ3fXbm0LB4zAzv2Hy9WAbcaHO144VzGcJ&#10;CGLtTM2lgq/DbroE4QOywcYxKbiSh/Vq9JBjZlzPn3TZh1JECPsMFVQhtJmUXldk0c9cSxy9wnUW&#10;Q5RdKU2HfYTbRj4lyUJarDkuVNjStiL9s/+1CsKHmfT69H08T9rTMtUvaeHKd6Uex8PmFUSgIdzD&#10;/+03o+B5Dn9f4g+QqxsAAAD//wMAUEsBAi0AFAAGAAgAAAAhANvh9svuAAAAhQEAABMAAAAAAAAA&#10;AAAAAAAAAAAAAFtDb250ZW50X1R5cGVzXS54bWxQSwECLQAUAAYACAAAACEAWvQsW78AAAAVAQAA&#10;CwAAAAAAAAAAAAAAAAAfAQAAX3JlbHMvLnJlbHNQSwECLQAUAAYACAAAACEAEh0nk8YAAADbAAAA&#10;DwAAAAAAAAAAAAAAAAAHAgAAZHJzL2Rvd25yZXYueG1sUEsFBgAAAAADAAMAtwAAAPoCAAAAAA==&#10;" fillcolor="aqua" strokecolor="#1f4d78 [1604]" strokeweight="1pt">
                    <v:stroke joinstyle="miter"/>
                    <v:shadow on="t" color="black" opacity="26214f" origin=",-.5" offset="0,3pt"/>
                  </v:oval>
                  <v:shape id="Signo menos 42" o:spid="_x0000_s1064" style="position:absolute;left:43891;top:109728;width:153619;height:51206;visibility:visible;mso-wrap-style:square;v-text-anchor:middle" coordsize="153619,512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922dxAAAANsAAAAPAAAAZHJzL2Rvd25yZXYueG1sRI/RasJA&#10;FETfC/2H5Rb6VjcNsUrqGtpAMb4U1H7AJXtNgtm7IbtNol/vCoKPw8ycYVbZZFoxUO8aywreZxEI&#10;4tLqhisFf4eftyUI55E1tpZJwZkcZOvnpxWm2o68o2HvKxEg7FJUUHvfpVK6siaDbmY74uAdbW/Q&#10;B9lXUvc4BrhpZRxFH9Jgw2Ghxo7ymsrT/t8o+E7kdmOLgYt5slwskvxS/m4OSr2+TF+fIDxN/hG+&#10;twutIInh9iX8ALm+AgAA//8DAFBLAQItABQABgAIAAAAIQDb4fbL7gAAAIUBAAATAAAAAAAAAAAA&#10;AAAAAAAAAABbQ29udGVudF9UeXBlc10ueG1sUEsBAi0AFAAGAAgAAAAhAFr0LFu/AAAAFQEAAAsA&#10;AAAAAAAAAAAAAAAAHwEAAF9yZWxzLy5yZWxzUEsBAi0AFAAGAAgAAAAhAE/3bZ3EAAAA2wAAAA8A&#10;AAAAAAAAAAAAAAAABwIAAGRycy9kb3ducmV2LnhtbFBLBQYAAAAAAwADALcAAAD4AgAAAAA=&#10;" path="m20362,19581r112895,l133257,31625r-112895,l20362,19581xe" fillcolor="black [3213]" stroked="f" strokeweight="1pt">
                    <v:stroke joinstyle="miter"/>
                    <v:path arrowok="t" o:connecttype="custom" o:connectlocs="20362,19581;133257,19581;133257,31625;20362,31625;20362,19581" o:connectangles="0,0,0,0,0"/>
                  </v:shape>
                </v:group>
                <v:shapetype id="_x0000_t105" coordsize="21600,21600" o:spt="105" adj="12960,19440,14400" path="wr,0@3@23,0@22@4,0@15,0@1@23@7,0@13@2l@14@2@8@22@12@2at,0@3@23@11@2@17@26@15,0@1@23@17@26@15@22xewr,0@3@23@4,0@17@26nfe">
                  <v:stroke joinstyle="miter"/>
                  <v:formulas>
                    <v:f eqn="val #0"/>
                    <v:f eqn="val #1"/>
                    <v:f eqn="val #2"/>
                    <v:f eqn="sum #0 width #1"/>
                    <v:f eqn="prod @3 1 2"/>
                    <v:f eqn="sum #1 #1 width"/>
                    <v:f eqn="sum @5 #1 #0"/>
                    <v:f eqn="prod @6 1 2"/>
                    <v:f eqn="mid width #0"/>
                    <v:f eqn="sum height 0 #2"/>
                    <v:f eqn="ellipse @9 height @4"/>
                    <v:f eqn="sum @4 @10 0"/>
                    <v:f eqn="sum @11 #1 width"/>
                    <v:f eqn="sum @7 @10 0"/>
                    <v:f eqn="sum @12 width #0"/>
                    <v:f eqn="sum @5 0 #0"/>
                    <v:f eqn="prod @15 1 2"/>
                    <v:f eqn="mid @4 @7"/>
                    <v:f eqn="sum #0 #1 width"/>
                    <v:f eqn="prod @18 1 2"/>
                    <v:f eqn="sum @17 0 @19"/>
                    <v:f eqn="val width"/>
                    <v:f eqn="val height"/>
                    <v:f eqn="prod height 2 1"/>
                    <v:f eqn="sum @17 0 @4"/>
                    <v:f eqn="ellipse @24 @4 height"/>
                    <v:f eqn="sum height 0 @25"/>
                    <v:f eqn="sum @8 128 0"/>
                    <v:f eqn="prod @5 1 2"/>
                    <v:f eqn="sum @5 0 128"/>
                    <v:f eqn="sum #0 @17 @12"/>
                    <v:f eqn="ellipse @20 @4 height"/>
                    <v:f eqn="sum width 0 #0"/>
                    <v:f eqn="prod @32 1 2"/>
                    <v:f eqn="prod height height 1"/>
                    <v:f eqn="prod @9 @9 1"/>
                    <v:f eqn="sum @34 0 @35"/>
                    <v:f eqn="sqrt @36"/>
                    <v:f eqn="sum @37 height 0"/>
                    <v:f eqn="prod width height @38"/>
                    <v:f eqn="sum @39 64 0"/>
                    <v:f eqn="prod #0 1 2"/>
                    <v:f eqn="ellipse @33 @41 height"/>
                    <v:f eqn="sum height 0 @42"/>
                    <v:f eqn="sum @43 64 0"/>
                    <v:f eqn="prod @4 1 2"/>
                    <v:f eqn="sum #1 0 @45"/>
                    <v:f eqn="prod height 4390 32768"/>
                    <v:f eqn="prod height 28378 32768"/>
                  </v:formulas>
                  <v:path o:extrusionok="f" o:connecttype="custom" o:connectlocs="@17,0;@16,@22;@12,@2;@8,@22;@14,@2" o:connectangles="270,90,90,90,0" textboxrect="@45,@47,@46,@48"/>
                  <v:handles>
                    <v:h position="#0,bottomRight" xrange="@40,@29"/>
                    <v:h position="#1,bottomRight" xrange="@27,@21"/>
                    <v:h position="bottomRight,#2" yrange="@44,@22"/>
                  </v:handles>
                  <o:complex v:ext="view"/>
                </v:shapetype>
                <v:shape id="Flecha: curvada hacia abajo 43" o:spid="_x0000_s1065" type="#_x0000_t105" style="position:absolute;left:6667;top:3619;width:13430;height:56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i1A2wgAAANsAAAAPAAAAZHJzL2Rvd25yZXYueG1sRI9Pi8Iw&#10;FMTvgt8hPMGLaOofVq1GWQRhT6Jd6fnRPNti89Jtou1+e7Ow4HGYmd8w231nKvGkxpWWFUwnEQji&#10;zOqScwXX7+N4BcJ5ZI2VZVLwSw72u35vi7G2LV/omfhcBAi7GBUU3texlC4ryKCb2Jo4eDfbGPRB&#10;NrnUDbYBbio5i6IPabDksFBgTYeCsnvyMApovkjO2XS0xLQ+Ma9/9KFNvVLDQfe5AeGp8+/wf/tL&#10;K1jM4e9L+AFy9wIAAP//AwBQSwECLQAUAAYACAAAACEA2+H2y+4AAACFAQAAEwAAAAAAAAAAAAAA&#10;AAAAAAAAW0NvbnRlbnRfVHlwZXNdLnhtbFBLAQItABQABgAIAAAAIQBa9CxbvwAAABUBAAALAAAA&#10;AAAAAAAAAAAAAB8BAABfcmVscy8ucmVsc1BLAQItABQABgAIAAAAIQDGi1A2wgAAANsAAAAPAAAA&#10;AAAAAAAAAAAAAAcCAABkcnMvZG93bnJldi54bWxQSwUGAAAAAAMAAwC3AAAA9gIAAAAA&#10;" adj="17081,20470,16200" fillcolor="#5b9bd5 [3204]" strokecolor="#1f4d78 [1604]" strokeweight="1pt"/>
                <v:shapetype id="_x0000_t202" coordsize="21600,21600" o:spt="202" path="m,l,21600r21600,l21600,xe">
                  <v:stroke joinstyle="miter"/>
                  <v:path gradientshapeok="t" o:connecttype="rect"/>
                </v:shapetype>
                <v:shape id="Cuadro de texto 2" o:spid="_x0000_s1066" type="#_x0000_t202" style="position:absolute;left:2667;top:16954;width:10096;height:2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RXA1xAAAANwAAAAPAAAAZHJzL2Rvd25yZXYueG1sRI9Pa8JA&#10;FMTvBb/D8gRvuqvYqjEbkZZCTy3+BW+P7DMJZt+G7Nak375bEHocZuY3TLrpbS3u1PrKsYbpRIEg&#10;zp2puNBwPLyPlyB8QDZYOyYNP+Rhkw2eUkyM63hH930oRISwT1BDGUKTSOnzkiz6iWuIo3d1rcUQ&#10;ZVtI02IX4baWM6VepMWK40KJDb2WlN/231bD6fN6Oc/VV/Fmn5vO9UqyXUmtR8N+uwYRqA//4Uf7&#10;w2iYTRfwdyYeAZn9AgAA//8DAFBLAQItABQABgAIAAAAIQDb4fbL7gAAAIUBAAATAAAAAAAAAAAA&#10;AAAAAAAAAABbQ29udGVudF9UeXBlc10ueG1sUEsBAi0AFAAGAAgAAAAhAFr0LFu/AAAAFQEAAAsA&#10;AAAAAAAAAAAAAAAAHwEAAF9yZWxzLy5yZWxzUEsBAi0AFAAGAAgAAAAhAD1FcDXEAAAA3AAAAA8A&#10;AAAAAAAAAAAAAAAABwIAAGRycy9kb3ducmV2LnhtbFBLBQYAAAAAAwADALcAAAD4AgAAAAA=&#10;" filled="f" stroked="f">
                  <v:textbox>
                    <w:txbxContent>
                      <w:p w:rsidR="00771062" w:rsidRDefault="00771062" w:rsidP="00771062">
                        <w:r>
                          <w:t>Sal (</w:t>
                        </w:r>
                        <w:proofErr w:type="spellStart"/>
                        <w:r>
                          <w:t>NaCl</w:t>
                        </w:r>
                        <w:proofErr w:type="spellEnd"/>
                        <w:r>
                          <w:t>)</w:t>
                        </w:r>
                      </w:p>
                    </w:txbxContent>
                  </v:textbox>
                </v:shape>
                <v:shape id="Cuadro de texto 2" o:spid="_x0000_s1067" type="#_x0000_t202" style="position:absolute;left:4953;top:1143;width:17335;height:29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CPznwgAAANsAAAAPAAAAZHJzL2Rvd25yZXYueG1sRI9Ba8JA&#10;FITvBf/D8gRvddeSFo2uIhXBU6VWBW+P7DMJZt+G7Griv3cFocdhZr5hZovOVuJGjS8daxgNFQji&#10;zJmScw37v/X7GIQPyAYrx6ThTh4W897bDFPjWv6l2y7kIkLYp6ihCKFOpfRZQRb90NXE0Tu7xmKI&#10;ssmlabCNcFvJD6W+pMWS40KBNX0XlF12V6vh8HM+HRO1zVf2s25dpyTbidR60O+WUxCBuvAffrU3&#10;RkOSwPNL/AFy/gAAAP//AwBQSwECLQAUAAYACAAAACEA2+H2y+4AAACFAQAAEwAAAAAAAAAAAAAA&#10;AAAAAAAAW0NvbnRlbnRfVHlwZXNdLnhtbFBLAQItABQABgAIAAAAIQBa9CxbvwAAABUBAAALAAAA&#10;AAAAAAAAAAAAAB8BAABfcmVscy8ucmVsc1BLAQItABQABgAIAAAAIQAwCPznwgAAANsAAAAPAAAA&#10;AAAAAAAAAAAAAAcCAABkcnMvZG93bnJldi54bWxQSwUGAAAAAAMAAwC3AAAA9gIAAAAA&#10;" filled="f" stroked="f">
                  <v:textbox>
                    <w:txbxContent>
                      <w:p w:rsidR="00771062" w:rsidRDefault="00771062" w:rsidP="00771062">
                        <w:r>
                          <w:t>Disolvemos la sal en agua</w:t>
                        </w:r>
                      </w:p>
                    </w:txbxContent>
                  </v:textbox>
                </v:shape>
                <v:shape id="Forma libre: forma 45" o:spid="_x0000_s1068" style="position:absolute;left:20764;top:8858;width:13145;height:5048;visibility:visible;mso-wrap-style:square;v-text-anchor:middle" coordsize="1314450,5048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dFSLwgAAANsAAAAPAAAAZHJzL2Rvd25yZXYueG1sRI9BawIx&#10;FITvBf9DeEJvNau1IqtRRCgUPNSuen9sntnFzcuSxHX9940geBxm5htmue5tIzryoXasYDzKQBCX&#10;TtdsFBwP3x9zECEia2wck4I7BVivBm9LzLW78R91RTQiQTjkqKCKsc2lDGVFFsPItcTJOztvMSbp&#10;jdQebwluGznJspm0WHNaqLClbUXlpbhaBX3Rmv2km023v5+no43j3ckar9T7sN8sQETq4yv8bP9o&#10;BdMveHxJP0Cu/gEAAP//AwBQSwECLQAUAAYACAAAACEA2+H2y+4AAACFAQAAEwAAAAAAAAAAAAAA&#10;AAAAAAAAW0NvbnRlbnRfVHlwZXNdLnhtbFBLAQItABQABgAIAAAAIQBa9CxbvwAAABUBAAALAAAA&#10;AAAAAAAAAAAAAB8BAABfcmVscy8ucmVsc1BLAQItABQABgAIAAAAIQBEdFSLwgAAANsAAAAPAAAA&#10;AAAAAAAAAAAAAAcCAABkcnMvZG93bnJldi54bWxQSwUGAAAAAAMAAwC3AAAA9gIAAAAA&#10;" path="m,371475l872566,133350,800100,r514350,152400l904875,504825r,-190500l,371475xe" fillcolor="#5b9bd5 [3204]" strokecolor="#1f4d78 [1604]" strokeweight="1pt">
                  <v:stroke joinstyle="miter"/>
                  <v:path arrowok="t" o:connecttype="custom" o:connectlocs="0,371475;872566,133350;800100,0;1314450,152400;904875,504825;904875,314325;0,371475" o:connectangles="0,0,0,0,0,0,0"/>
                </v:shape>
                <v:shape id="Cuadro de texto 2" o:spid="_x0000_s1069" type="#_x0000_t202" style="position:absolute;left:31242;top:18192;width:36480;height:5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lscLwgAAANsAAAAPAAAAZHJzL2Rvd25yZXYueG1sRI9Pi8Iw&#10;FMTvC36H8IS9rYmLilajiIuwJ2X9B94ezbMtNi+libZ+eyMseBxm5jfMbNHaUtyp9oVjDf2eAkGc&#10;OlNwpuGwX3+NQfiAbLB0TBoe5GEx73zMMDGu4T+670ImIoR9ghryEKpESp/mZNH3XEUcvYurLYYo&#10;60yaGpsIt6X8VmokLRYcF3KsaJVTet3drIbj5nI+DdQ2+7HDqnGtkmwnUuvPbrucggjUhnf4v/1r&#10;NAxG8PoSf4CcPwEAAP//AwBQSwECLQAUAAYACAAAACEA2+H2y+4AAACFAQAAEwAAAAAAAAAAAAAA&#10;AAAAAAAAW0NvbnRlbnRfVHlwZXNdLnhtbFBLAQItABQABgAIAAAAIQBa9CxbvwAAABUBAAALAAAA&#10;AAAAAAAAAAAAAB8BAABfcmVscy8ucmVsc1BLAQItABQABgAIAAAAIQCvlscLwgAAANsAAAAPAAAA&#10;AAAAAAAAAAAAAAcCAABkcnMvZG93bnJldi54bWxQSwUGAAAAAAMAAwC3AAAA9gIAAAAA&#10;" filled="f" stroked="f">
                  <v:textbox>
                    <w:txbxContent>
                      <w:p w:rsidR="00771062" w:rsidRDefault="00771062" w:rsidP="00771062">
                        <w:r>
                          <w:t xml:space="preserve">Iones de </w:t>
                        </w:r>
                        <w:proofErr w:type="spellStart"/>
                        <w:r>
                          <w:t>Na</w:t>
                        </w:r>
                        <w:proofErr w:type="spellEnd"/>
                        <w:r>
                          <w:t>+ y de Cl- disociados en el agua. Estas cargas positivas y negativas permiten la conductividad eléctrica.</w:t>
                        </w:r>
                      </w:p>
                    </w:txbxContent>
                  </v:textbox>
                </v:shape>
                <w10:wrap anchorx="margin"/>
              </v:group>
            </w:pict>
          </mc:Fallback>
        </mc:AlternateContent>
      </w:r>
    </w:p>
    <w:p w:rsidR="001E1EB6" w:rsidRPr="00D115C0" w:rsidRDefault="001E1EB6" w:rsidP="00F45B7A">
      <w:pPr>
        <w:spacing w:after="0" w:line="240" w:lineRule="auto"/>
        <w:jc w:val="both"/>
        <w:rPr>
          <w:rFonts w:ascii="Cambria" w:hAnsi="Cambria"/>
          <w:sz w:val="24"/>
          <w:szCs w:val="24"/>
        </w:rPr>
      </w:pPr>
    </w:p>
    <w:p w:rsidR="001E1EB6" w:rsidRPr="00D115C0" w:rsidRDefault="001E1EB6" w:rsidP="00F45B7A">
      <w:pPr>
        <w:spacing w:after="0" w:line="240" w:lineRule="auto"/>
        <w:jc w:val="both"/>
        <w:rPr>
          <w:rFonts w:ascii="Cambria" w:hAnsi="Cambria"/>
          <w:sz w:val="24"/>
          <w:szCs w:val="24"/>
        </w:rPr>
      </w:pPr>
    </w:p>
    <w:p w:rsidR="00771062" w:rsidRPr="00D115C0" w:rsidRDefault="00771062" w:rsidP="00F45B7A">
      <w:pPr>
        <w:spacing w:after="0" w:line="240" w:lineRule="auto"/>
        <w:jc w:val="both"/>
        <w:rPr>
          <w:rFonts w:ascii="Cambria" w:hAnsi="Cambria"/>
          <w:sz w:val="24"/>
          <w:szCs w:val="24"/>
        </w:rPr>
      </w:pPr>
    </w:p>
    <w:p w:rsidR="00771062" w:rsidRPr="00D115C0" w:rsidRDefault="00771062" w:rsidP="00F45B7A">
      <w:pPr>
        <w:spacing w:after="0" w:line="240" w:lineRule="auto"/>
        <w:jc w:val="both"/>
        <w:rPr>
          <w:rFonts w:ascii="Cambria" w:hAnsi="Cambria"/>
          <w:sz w:val="24"/>
          <w:szCs w:val="24"/>
        </w:rPr>
      </w:pPr>
    </w:p>
    <w:p w:rsidR="00771062" w:rsidRPr="00D115C0" w:rsidRDefault="00771062" w:rsidP="00F45B7A">
      <w:pPr>
        <w:spacing w:after="0" w:line="240" w:lineRule="auto"/>
        <w:jc w:val="both"/>
        <w:rPr>
          <w:rFonts w:ascii="Cambria" w:hAnsi="Cambria"/>
          <w:sz w:val="24"/>
          <w:szCs w:val="24"/>
        </w:rPr>
      </w:pPr>
    </w:p>
    <w:p w:rsidR="00771062" w:rsidRPr="00D115C0" w:rsidRDefault="00771062" w:rsidP="00F45B7A">
      <w:pPr>
        <w:spacing w:after="0" w:line="240" w:lineRule="auto"/>
        <w:jc w:val="both"/>
        <w:rPr>
          <w:rFonts w:ascii="Cambria" w:hAnsi="Cambria"/>
          <w:sz w:val="24"/>
          <w:szCs w:val="24"/>
        </w:rPr>
      </w:pPr>
    </w:p>
    <w:p w:rsidR="00771062" w:rsidRPr="00D115C0" w:rsidRDefault="00771062" w:rsidP="00F45B7A">
      <w:pPr>
        <w:spacing w:after="0" w:line="240" w:lineRule="auto"/>
        <w:jc w:val="both"/>
        <w:rPr>
          <w:rFonts w:ascii="Cambria" w:hAnsi="Cambria"/>
          <w:sz w:val="24"/>
          <w:szCs w:val="24"/>
        </w:rPr>
      </w:pPr>
    </w:p>
    <w:p w:rsidR="00771062" w:rsidRPr="00D115C0" w:rsidRDefault="00771062" w:rsidP="00F45B7A">
      <w:pPr>
        <w:spacing w:after="0" w:line="240" w:lineRule="auto"/>
        <w:jc w:val="both"/>
        <w:rPr>
          <w:rFonts w:ascii="Cambria" w:hAnsi="Cambria"/>
          <w:sz w:val="24"/>
          <w:szCs w:val="24"/>
        </w:rPr>
      </w:pPr>
    </w:p>
    <w:p w:rsidR="00771062" w:rsidRPr="00D115C0" w:rsidRDefault="00771062" w:rsidP="00F45B7A">
      <w:pPr>
        <w:spacing w:after="0" w:line="240" w:lineRule="auto"/>
        <w:jc w:val="both"/>
        <w:rPr>
          <w:rFonts w:ascii="Cambria" w:hAnsi="Cambria"/>
          <w:sz w:val="24"/>
          <w:szCs w:val="24"/>
        </w:rPr>
      </w:pPr>
    </w:p>
    <w:p w:rsidR="00771062" w:rsidRPr="00D115C0" w:rsidRDefault="00771062" w:rsidP="00F45B7A">
      <w:pPr>
        <w:spacing w:after="0" w:line="240" w:lineRule="auto"/>
        <w:jc w:val="both"/>
        <w:rPr>
          <w:rFonts w:ascii="Cambria" w:hAnsi="Cambria"/>
          <w:sz w:val="24"/>
          <w:szCs w:val="24"/>
        </w:rPr>
      </w:pPr>
    </w:p>
    <w:p w:rsidR="00771062" w:rsidRPr="00D115C0" w:rsidRDefault="00771062" w:rsidP="00F45B7A">
      <w:pPr>
        <w:spacing w:after="0" w:line="240" w:lineRule="auto"/>
        <w:jc w:val="both"/>
        <w:rPr>
          <w:rFonts w:ascii="Cambria" w:hAnsi="Cambria"/>
          <w:sz w:val="24"/>
          <w:szCs w:val="24"/>
        </w:rPr>
      </w:pPr>
    </w:p>
    <w:p w:rsidR="00771062" w:rsidRPr="00D115C0" w:rsidRDefault="00771062" w:rsidP="00F45B7A">
      <w:pPr>
        <w:spacing w:after="0" w:line="240" w:lineRule="auto"/>
        <w:jc w:val="both"/>
        <w:rPr>
          <w:rFonts w:ascii="Cambria" w:hAnsi="Cambria"/>
          <w:sz w:val="24"/>
          <w:szCs w:val="24"/>
        </w:rPr>
      </w:pPr>
    </w:p>
    <w:p w:rsidR="00771062" w:rsidRPr="00D115C0" w:rsidRDefault="00771062" w:rsidP="00F45B7A">
      <w:pPr>
        <w:spacing w:after="0" w:line="240" w:lineRule="auto"/>
        <w:jc w:val="both"/>
        <w:rPr>
          <w:rFonts w:ascii="Cambria" w:hAnsi="Cambria"/>
          <w:sz w:val="24"/>
          <w:szCs w:val="24"/>
        </w:rPr>
      </w:pPr>
    </w:p>
    <w:p w:rsidR="00771062" w:rsidRPr="00D115C0" w:rsidRDefault="00771062" w:rsidP="00771062">
      <w:pPr>
        <w:spacing w:after="0" w:line="240" w:lineRule="auto"/>
        <w:jc w:val="center"/>
        <w:rPr>
          <w:rFonts w:ascii="Cambria" w:hAnsi="Cambria"/>
          <w:sz w:val="24"/>
          <w:szCs w:val="24"/>
        </w:rPr>
      </w:pPr>
      <w:r w:rsidRPr="00D115C0">
        <w:rPr>
          <w:rFonts w:ascii="Cambria" w:hAnsi="Cambria"/>
          <w:noProof/>
          <w:sz w:val="24"/>
          <w:szCs w:val="24"/>
          <w:lang w:eastAsia="es-AR"/>
        </w:rPr>
        <mc:AlternateContent>
          <mc:Choice Requires="wps">
            <w:drawing>
              <wp:anchor distT="0" distB="0" distL="114300" distR="114300" simplePos="0" relativeHeight="251658239" behindDoc="1" locked="0" layoutInCell="1" allowOverlap="1">
                <wp:simplePos x="0" y="0"/>
                <wp:positionH relativeFrom="column">
                  <wp:posOffset>123825</wp:posOffset>
                </wp:positionH>
                <wp:positionV relativeFrom="paragraph">
                  <wp:posOffset>163830</wp:posOffset>
                </wp:positionV>
                <wp:extent cx="6677025" cy="523875"/>
                <wp:effectExtent l="38100" t="38100" r="104775" b="104775"/>
                <wp:wrapNone/>
                <wp:docPr id="48" name="Rectángulo: esquinas redondeadas 48"/>
                <wp:cNvGraphicFramePr/>
                <a:graphic xmlns:a="http://schemas.openxmlformats.org/drawingml/2006/main">
                  <a:graphicData uri="http://schemas.microsoft.com/office/word/2010/wordprocessingShape">
                    <wps:wsp>
                      <wps:cNvSpPr/>
                      <wps:spPr>
                        <a:xfrm>
                          <a:off x="0" y="0"/>
                          <a:ext cx="6677025" cy="523875"/>
                        </a:xfrm>
                        <a:prstGeom prst="roundRect">
                          <a:avLst/>
                        </a:prstGeom>
                        <a:solidFill>
                          <a:schemeClr val="accent6">
                            <a:lumMod val="40000"/>
                            <a:lumOff val="60000"/>
                          </a:schemeClr>
                        </a:solidFill>
                        <a:ln>
                          <a:no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5A330344" id="Rectángulo: esquinas redondeadas 48" o:spid="_x0000_s1026" style="position:absolute;margin-left:9.75pt;margin-top:12.9pt;width:525.75pt;height:41.25pt;z-index:-251658241;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AEeCEAMAAJcGAAAOAAAAZHJzL2Uyb0RvYy54bWysVVtP2zAUfp+0/2D5faQtva0iRRWIaRID&#10;RJl4dh2nseb4eLbTlP2b/Zb9sR3baegYvEzjIZybz+U7l56d72tFdsI6CTqnw5MBJUJzKKTe5vTr&#10;w9WHOSXOM10wBVrk9Ek4er58/+6sNQsxggpUISxBJ9otWpPTynuzyDLHK1EzdwJGaFSWYGvmkbXb&#10;rLCsRe+1ykaDwTRrwRbGAhfOofQyKeky+i9Lwf1tWTrhicop5ubj18bvJnyz5RlbbC0zleRdGuwf&#10;sqiZ1Bi0d3XJPCONlX+5qiW34KD0JxzqDMpSchFrwGqGgxfVrCtmRKwFwXGmh8n9P7f8ZndniSxy&#10;OsZOaVZjj+4RtV8/9bZRsCDCfW+kZo5YUYAuBCuQRlsErjVuge/X5s52nEMyoLAvbR3+Y31kH8F+&#10;6sEWe084CqfT2WwwmlDCUTcZnc5nk+A0e35trPOfBNQkEDm10Ogi5BaBZrtr55P9wS5EdKBkcSWV&#10;ikyYInGhLNkx7D/jXGg/jc9VU3+BIsnHA/xLk4BinJcknh7EmFKcx+ApJvhHEKVDKA0haMonSUSc&#10;PkwyAtF4YddV0ZKNauw9Q7wngzlGJYUMtZ3Oh4nB0RzNQmBUMbXFnfKKEgv+UfoqzkMAMrgMVfel&#10;bRTj3xIuylTsRV1YQGcd04dDMpE7yjMLHU09jJR/UiKEUvpelDgk2LVRDNLDcQzsMKkqVogknrwJ&#10;YHQYPJcIWu+7c/Ba04bdaHT24WnKu3+cQHkjsdSX/kWMDNr3j2upwb5WmfJ95GSPkB1BE8gNFE+4&#10;QtiiOOjO8CuJrblmzt8xi8cEO4kH0t/ip1TQ5hQ6ipIK7I/X5MEedxy1lLR4nHKKW8isoER91rj9&#10;H4fjcbhmkRlPZiNk7LFmc6zRTX0BOP9DPMWGRzLYe3UgSwv1I97RVYiKKqY5xs4p9/bAXPh0NPES&#10;c7FaRTO8YIb5a702PDgPqIYxe9g/Mmu6pfW47jdwOGRs8WJtk214qWHVeChl3OlnXDu88frFYe0u&#10;dTivx3y0ev49Wf4GAAD//wMAUEsDBBQABgAIAAAAIQAuoIhb3gAAAAoBAAAPAAAAZHJzL2Rvd25y&#10;ZXYueG1sTI/BTsMwEETvSPyDtUjcqN2imBLiVAgJFS5IBCR63CbbOCK2o9htw9+zOcFtRzOanVds&#10;JteLE42xC97AcqFAkK9D0/nWwOfH880aREzoG+yDJwM/FGFTXl4UmDfh7N/pVKVWcImPORqwKQ25&#10;lLG25DAuwkCevUMYHSaWYyubEc9c7nq5UkpLh53nDxYHerJUf1dHZ2DbaRm32U696Lfd1+tBV1Zj&#10;Zcz11fT4ACLRlP7CMM/n6VDypn04+iaKnvV9xkkDq4wJZl/dLRluP1/rW5BlIf8jlL8AAAD//wMA&#10;UEsBAi0AFAAGAAgAAAAhALaDOJL+AAAA4QEAABMAAAAAAAAAAAAAAAAAAAAAAFtDb250ZW50X1R5&#10;cGVzXS54bWxQSwECLQAUAAYACAAAACEAOP0h/9YAAACUAQAACwAAAAAAAAAAAAAAAAAvAQAAX3Jl&#10;bHMvLnJlbHNQSwECLQAUAAYACAAAACEAEABHghADAACXBgAADgAAAAAAAAAAAAAAAAAuAgAAZHJz&#10;L2Uyb0RvYy54bWxQSwECLQAUAAYACAAAACEALqCIW94AAAAKAQAADwAAAAAAAAAAAAAAAABqBQAA&#10;ZHJzL2Rvd25yZXYueG1sUEsFBgAAAAAEAAQA8wAAAHUGAAAAAA==&#10;" fillcolor="#c5e0b3 [1305]" stroked="f" strokeweight="1pt">
                <v:stroke joinstyle="miter"/>
                <v:shadow on="t" color="black" opacity="26214f" origin="-.5,-.5" offset=".74836mm,.74836mm"/>
              </v:roundrect>
            </w:pict>
          </mc:Fallback>
        </mc:AlternateContent>
      </w:r>
    </w:p>
    <w:p w:rsidR="00771062" w:rsidRPr="00D115C0" w:rsidRDefault="00771062" w:rsidP="00771062">
      <w:pPr>
        <w:spacing w:after="0" w:line="240" w:lineRule="auto"/>
        <w:jc w:val="center"/>
        <w:rPr>
          <w:rFonts w:ascii="Cambria" w:hAnsi="Cambria"/>
          <w:sz w:val="24"/>
          <w:szCs w:val="24"/>
        </w:rPr>
      </w:pPr>
      <w:r w:rsidRPr="00D115C0">
        <w:rPr>
          <w:rFonts w:ascii="Cambria" w:hAnsi="Cambria"/>
          <w:sz w:val="24"/>
          <w:szCs w:val="24"/>
        </w:rPr>
        <w:t xml:space="preserve">La molécula de sal es </w:t>
      </w:r>
      <w:proofErr w:type="spellStart"/>
      <w:r w:rsidRPr="00D115C0">
        <w:rPr>
          <w:rFonts w:ascii="Cambria" w:hAnsi="Cambria"/>
          <w:sz w:val="24"/>
          <w:szCs w:val="24"/>
        </w:rPr>
        <w:t>NaCl</w:t>
      </w:r>
      <w:proofErr w:type="spellEnd"/>
      <w:r w:rsidRPr="00D115C0">
        <w:rPr>
          <w:rFonts w:ascii="Cambria" w:hAnsi="Cambria"/>
          <w:sz w:val="24"/>
          <w:szCs w:val="24"/>
        </w:rPr>
        <w:t>, cuando se disuelve en agua se disocia de la siguiente manera</w:t>
      </w:r>
    </w:p>
    <w:p w:rsidR="00771062" w:rsidRPr="00D115C0" w:rsidRDefault="00771062" w:rsidP="00771062">
      <w:pPr>
        <w:spacing w:after="0" w:line="240" w:lineRule="auto"/>
        <w:jc w:val="center"/>
        <w:rPr>
          <w:rFonts w:ascii="Cambria" w:hAnsi="Cambria"/>
          <w:sz w:val="24"/>
          <w:szCs w:val="24"/>
        </w:rPr>
      </w:pPr>
      <w:proofErr w:type="spellStart"/>
      <w:r w:rsidRPr="00D115C0">
        <w:rPr>
          <w:rFonts w:ascii="Cambria" w:hAnsi="Cambria"/>
          <w:sz w:val="24"/>
          <w:szCs w:val="24"/>
        </w:rPr>
        <w:t>NaCl</w:t>
      </w:r>
      <w:proofErr w:type="spellEnd"/>
      <w:r w:rsidRPr="00D115C0">
        <w:rPr>
          <w:rFonts w:ascii="Cambria" w:hAnsi="Cambria"/>
          <w:sz w:val="24"/>
          <w:szCs w:val="24"/>
        </w:rPr>
        <w:t xml:space="preserve"> → Cl‒ + </w:t>
      </w:r>
      <w:proofErr w:type="spellStart"/>
      <w:r w:rsidRPr="00D115C0">
        <w:rPr>
          <w:rFonts w:ascii="Cambria" w:hAnsi="Cambria"/>
          <w:sz w:val="24"/>
          <w:szCs w:val="24"/>
        </w:rPr>
        <w:t>Na</w:t>
      </w:r>
      <w:proofErr w:type="spellEnd"/>
      <w:r w:rsidRPr="00D115C0">
        <w:rPr>
          <w:rFonts w:ascii="Cambria" w:hAnsi="Cambria"/>
          <w:sz w:val="24"/>
          <w:szCs w:val="24"/>
        </w:rPr>
        <w:t>+</w:t>
      </w:r>
    </w:p>
    <w:p w:rsidR="00771062" w:rsidRPr="00D115C0" w:rsidRDefault="00771062" w:rsidP="00F45B7A">
      <w:pPr>
        <w:spacing w:after="0" w:line="240" w:lineRule="auto"/>
        <w:jc w:val="both"/>
        <w:rPr>
          <w:rFonts w:ascii="Cambria" w:hAnsi="Cambria"/>
          <w:sz w:val="24"/>
          <w:szCs w:val="24"/>
        </w:rPr>
      </w:pPr>
    </w:p>
    <w:p w:rsidR="00771062" w:rsidRPr="00D115C0" w:rsidRDefault="00771062" w:rsidP="00F45B7A">
      <w:pPr>
        <w:spacing w:after="0" w:line="240" w:lineRule="auto"/>
        <w:jc w:val="both"/>
        <w:rPr>
          <w:rFonts w:ascii="Cambria" w:hAnsi="Cambria"/>
          <w:sz w:val="24"/>
          <w:szCs w:val="24"/>
        </w:rPr>
      </w:pPr>
    </w:p>
    <w:p w:rsidR="00D115C0" w:rsidRDefault="00D115C0" w:rsidP="00F45B7A">
      <w:pPr>
        <w:spacing w:after="0" w:line="240" w:lineRule="auto"/>
        <w:jc w:val="both"/>
        <w:rPr>
          <w:rFonts w:ascii="Arial Rounded MT Bold" w:hAnsi="Arial Rounded MT Bold"/>
          <w:sz w:val="24"/>
          <w:szCs w:val="24"/>
        </w:rPr>
      </w:pPr>
    </w:p>
    <w:p w:rsidR="00F45B7A" w:rsidRPr="00D115C0" w:rsidRDefault="00F45B7A" w:rsidP="00F45B7A">
      <w:pPr>
        <w:spacing w:after="0" w:line="240" w:lineRule="auto"/>
        <w:jc w:val="both"/>
        <w:rPr>
          <w:rFonts w:ascii="Arial Rounded MT Bold" w:hAnsi="Arial Rounded MT Bold"/>
          <w:color w:val="70AD47" w:themeColor="accent6"/>
          <w:sz w:val="24"/>
          <w:szCs w:val="24"/>
        </w:rPr>
      </w:pPr>
      <w:r w:rsidRPr="00D115C0">
        <w:rPr>
          <w:rFonts w:ascii="Arial Rounded MT Bold" w:hAnsi="Arial Rounded MT Bold"/>
          <w:color w:val="70AD47" w:themeColor="accent6"/>
          <w:sz w:val="24"/>
          <w:szCs w:val="24"/>
        </w:rPr>
        <w:t>Disoluciones que conducen la electricidad</w:t>
      </w:r>
    </w:p>
    <w:p w:rsidR="00F45B7A" w:rsidRPr="00D115C0" w:rsidRDefault="00F45B7A" w:rsidP="00F45B7A">
      <w:pPr>
        <w:spacing w:after="0" w:line="240" w:lineRule="auto"/>
        <w:jc w:val="both"/>
        <w:rPr>
          <w:rFonts w:ascii="Cambria" w:hAnsi="Cambria"/>
          <w:sz w:val="24"/>
          <w:szCs w:val="24"/>
        </w:rPr>
      </w:pPr>
    </w:p>
    <w:p w:rsidR="00A335C0" w:rsidRPr="00D115C0" w:rsidRDefault="00A335C0" w:rsidP="00A335C0">
      <w:pPr>
        <w:spacing w:after="0" w:line="240" w:lineRule="auto"/>
        <w:jc w:val="both"/>
        <w:rPr>
          <w:rFonts w:ascii="Cambria" w:hAnsi="Cambria"/>
          <w:sz w:val="24"/>
          <w:szCs w:val="24"/>
        </w:rPr>
      </w:pPr>
      <w:r w:rsidRPr="00D115C0">
        <w:rPr>
          <w:rFonts w:ascii="Cambria" w:hAnsi="Cambria"/>
          <w:sz w:val="24"/>
          <w:szCs w:val="24"/>
        </w:rPr>
        <w:t>El agua destilada no conduce la corriente eléctrica. Sin embargo, al disolver en ella ciertas sustancias, aunque sea en pequeñas concentraciones, las disoluciones resultantes sí resultan ser conductoras. A tales disoluciones se les llamó disoluciones electrolíticas, y a las sustancias que las producían, electrolitos. Los electrolitos son, fundamentalmente, los ácidos, los hidróxidos y las sales. Más tarde se comprobó que los electrolitos en estado líquido -fundidos- también resultan ser conductores eléctricos, mientras que no lo son en estado sólido.</w:t>
      </w:r>
    </w:p>
    <w:p w:rsidR="00A335C0" w:rsidRPr="00D115C0" w:rsidRDefault="00A335C0" w:rsidP="00A335C0">
      <w:pPr>
        <w:spacing w:after="0" w:line="240" w:lineRule="auto"/>
        <w:jc w:val="both"/>
        <w:rPr>
          <w:rFonts w:ascii="Cambria" w:hAnsi="Cambria"/>
          <w:sz w:val="24"/>
          <w:szCs w:val="24"/>
        </w:rPr>
      </w:pPr>
    </w:p>
    <w:p w:rsidR="00A335C0" w:rsidRPr="00D115C0" w:rsidRDefault="00A335C0" w:rsidP="00A335C0">
      <w:pPr>
        <w:spacing w:after="0" w:line="240" w:lineRule="auto"/>
        <w:jc w:val="both"/>
        <w:rPr>
          <w:rFonts w:ascii="Cambria" w:hAnsi="Cambria"/>
          <w:sz w:val="24"/>
          <w:szCs w:val="24"/>
        </w:rPr>
      </w:pPr>
      <w:r w:rsidRPr="00D115C0">
        <w:rPr>
          <w:rFonts w:ascii="Cambria" w:hAnsi="Cambria"/>
          <w:sz w:val="24"/>
          <w:szCs w:val="24"/>
        </w:rPr>
        <w:t>La sal y el azúcar son dos sólidos blancos que pueden distinguirse a simple vista mediante una observación cuidadosa. Sin embargo, cuando están disueltos en agua, la vista no basta para distinguir una mezcla de otra, y aunque pueden probarse, eso no es recomendable cuando se trabaja con disoluciones desconocidas. La disolución de sal posee una característica particular, que ayuda a diferenciarla, por ejemplo, de la disolución de azúcar: conduce la electricidad.</w:t>
      </w:r>
    </w:p>
    <w:p w:rsidR="00A335C0" w:rsidRPr="00D115C0" w:rsidRDefault="00A335C0" w:rsidP="00A335C0">
      <w:pPr>
        <w:spacing w:after="0" w:line="240" w:lineRule="auto"/>
        <w:jc w:val="both"/>
        <w:rPr>
          <w:rFonts w:ascii="Cambria" w:hAnsi="Cambria"/>
          <w:sz w:val="24"/>
          <w:szCs w:val="24"/>
        </w:rPr>
      </w:pPr>
      <w:r w:rsidRPr="00D115C0">
        <w:rPr>
          <w:rFonts w:ascii="Cambria" w:hAnsi="Cambria"/>
          <w:sz w:val="24"/>
          <w:szCs w:val="24"/>
        </w:rPr>
        <w:lastRenderedPageBreak/>
        <w:t>La sal común (</w:t>
      </w:r>
      <w:proofErr w:type="spellStart"/>
      <w:r w:rsidRPr="00D115C0">
        <w:rPr>
          <w:rFonts w:ascii="Cambria" w:hAnsi="Cambria"/>
          <w:sz w:val="24"/>
          <w:szCs w:val="24"/>
        </w:rPr>
        <w:t>NaCl</w:t>
      </w:r>
      <w:proofErr w:type="spellEnd"/>
      <w:r w:rsidRPr="00D115C0">
        <w:rPr>
          <w:rFonts w:ascii="Cambria" w:hAnsi="Cambria"/>
          <w:sz w:val="24"/>
          <w:szCs w:val="24"/>
        </w:rPr>
        <w:t>) pertenece a un grupo de compuestos químicos que favorecen el paso de la corriente eléctrica cuando se disuelven en agua. Esto quiere decir que permiten el movimiento o transporte de partículas con carga eléctrica de una región a otra dentro de la disolución. A este tipo de disoluciones se les denomina electrólitos para resaltar que poseen propiedades eléctricas. Otras sales, como el fluoruro de potasio (KF) o el cloruro de calcio (CaCl2), también son electrólitos.</w:t>
      </w:r>
    </w:p>
    <w:p w:rsidR="00C30D6A" w:rsidRPr="00D115C0" w:rsidRDefault="00C30D6A" w:rsidP="00A335C0">
      <w:pPr>
        <w:spacing w:after="0" w:line="240" w:lineRule="auto"/>
        <w:jc w:val="both"/>
        <w:rPr>
          <w:rFonts w:ascii="Cambria" w:hAnsi="Cambria"/>
          <w:sz w:val="24"/>
          <w:szCs w:val="24"/>
        </w:rPr>
      </w:pPr>
    </w:p>
    <w:p w:rsidR="00C30D6A" w:rsidRPr="00D115C0" w:rsidRDefault="00C30D6A" w:rsidP="00A335C0">
      <w:pPr>
        <w:spacing w:after="0" w:line="240" w:lineRule="auto"/>
        <w:jc w:val="both"/>
        <w:rPr>
          <w:rFonts w:ascii="Cambria" w:hAnsi="Cambria"/>
          <w:sz w:val="24"/>
          <w:szCs w:val="24"/>
        </w:rPr>
      </w:pPr>
      <w:r w:rsidRPr="00D115C0">
        <w:rPr>
          <w:rFonts w:ascii="Cambria" w:hAnsi="Cambria"/>
          <w:sz w:val="24"/>
          <w:szCs w:val="24"/>
        </w:rPr>
        <w:t xml:space="preserve">El hidróxido de sodio, cuya fórmula es </w:t>
      </w:r>
      <w:proofErr w:type="spellStart"/>
      <w:r w:rsidRPr="00D115C0">
        <w:rPr>
          <w:rFonts w:ascii="Cambria" w:hAnsi="Cambria"/>
          <w:sz w:val="24"/>
          <w:szCs w:val="24"/>
        </w:rPr>
        <w:t>Na</w:t>
      </w:r>
      <w:proofErr w:type="spellEnd"/>
      <w:r w:rsidRPr="00D115C0">
        <w:rPr>
          <w:rFonts w:ascii="Cambria" w:hAnsi="Cambria"/>
          <w:sz w:val="24"/>
          <w:szCs w:val="24"/>
        </w:rPr>
        <w:t xml:space="preserve">(OH) se disocia completamente en </w:t>
      </w:r>
      <w:proofErr w:type="spellStart"/>
      <w:r w:rsidRPr="00D115C0">
        <w:rPr>
          <w:rFonts w:ascii="Cambria" w:hAnsi="Cambria"/>
          <w:sz w:val="24"/>
          <w:szCs w:val="24"/>
        </w:rPr>
        <w:t>Na</w:t>
      </w:r>
      <w:proofErr w:type="spellEnd"/>
      <w:r w:rsidRPr="00D115C0">
        <w:rPr>
          <w:rFonts w:ascii="Cambria" w:hAnsi="Cambria"/>
          <w:sz w:val="24"/>
          <w:szCs w:val="24"/>
        </w:rPr>
        <w:t xml:space="preserve">+ y OH- Esto lo podemos expresar </w:t>
      </w:r>
      <w:proofErr w:type="spellStart"/>
      <w:r w:rsidRPr="00D115C0">
        <w:rPr>
          <w:rFonts w:ascii="Cambria" w:hAnsi="Cambria"/>
          <w:sz w:val="24"/>
          <w:szCs w:val="24"/>
        </w:rPr>
        <w:t>Na</w:t>
      </w:r>
      <w:proofErr w:type="spellEnd"/>
      <w:r w:rsidRPr="00D115C0">
        <w:rPr>
          <w:rFonts w:ascii="Cambria" w:hAnsi="Cambria"/>
          <w:sz w:val="24"/>
          <w:szCs w:val="24"/>
        </w:rPr>
        <w:t xml:space="preserve">(OH) </w:t>
      </w:r>
      <w:r w:rsidRPr="00D115C0">
        <w:rPr>
          <w:rFonts w:ascii="Cambria" w:hAnsi="Cambria"/>
          <w:sz w:val="24"/>
          <w:szCs w:val="24"/>
        </w:rPr>
        <w:sym w:font="Wingdings" w:char="F0E0"/>
      </w:r>
      <w:r w:rsidRPr="00D115C0">
        <w:rPr>
          <w:rFonts w:ascii="Cambria" w:hAnsi="Cambria"/>
          <w:sz w:val="24"/>
          <w:szCs w:val="24"/>
        </w:rPr>
        <w:t xml:space="preserve"> </w:t>
      </w:r>
      <w:proofErr w:type="spellStart"/>
      <w:r w:rsidRPr="00D115C0">
        <w:rPr>
          <w:rFonts w:ascii="Cambria" w:hAnsi="Cambria"/>
          <w:sz w:val="24"/>
          <w:szCs w:val="24"/>
        </w:rPr>
        <w:t>Na</w:t>
      </w:r>
      <w:proofErr w:type="spellEnd"/>
      <w:r w:rsidRPr="00D115C0">
        <w:rPr>
          <w:rFonts w:ascii="Cambria" w:hAnsi="Cambria"/>
          <w:sz w:val="24"/>
          <w:szCs w:val="24"/>
        </w:rPr>
        <w:t>+ y OH</w:t>
      </w:r>
      <w:proofErr w:type="gramStart"/>
      <w:r w:rsidRPr="00D115C0">
        <w:rPr>
          <w:rFonts w:ascii="Cambria" w:hAnsi="Cambria"/>
          <w:sz w:val="24"/>
          <w:szCs w:val="24"/>
        </w:rPr>
        <w:t>- .</w:t>
      </w:r>
      <w:proofErr w:type="gramEnd"/>
    </w:p>
    <w:p w:rsidR="00C30D6A" w:rsidRPr="00D115C0" w:rsidRDefault="00C30D6A" w:rsidP="00A335C0">
      <w:pPr>
        <w:spacing w:after="0" w:line="240" w:lineRule="auto"/>
        <w:jc w:val="both"/>
        <w:rPr>
          <w:rFonts w:ascii="Cambria" w:hAnsi="Cambria"/>
          <w:sz w:val="24"/>
          <w:szCs w:val="24"/>
        </w:rPr>
      </w:pPr>
      <w:r w:rsidRPr="00D115C0">
        <w:rPr>
          <w:rFonts w:ascii="Cambria" w:hAnsi="Cambria"/>
          <w:sz w:val="24"/>
          <w:szCs w:val="24"/>
        </w:rPr>
        <w:t>Si tomamos otro caso como el hidróxido de magnesio, cuya fórmula es Mg(OH)</w:t>
      </w:r>
      <w:r w:rsidRPr="00D115C0">
        <w:rPr>
          <w:rFonts w:ascii="Cambria" w:hAnsi="Cambria"/>
          <w:sz w:val="24"/>
          <w:szCs w:val="24"/>
          <w:vertAlign w:val="subscript"/>
        </w:rPr>
        <w:t xml:space="preserve">2 </w:t>
      </w:r>
      <w:r w:rsidRPr="00D115C0">
        <w:rPr>
          <w:rFonts w:ascii="Cambria" w:hAnsi="Cambria"/>
          <w:sz w:val="24"/>
          <w:szCs w:val="24"/>
        </w:rPr>
        <w:t xml:space="preserve">vemos que hay 2 oxidrilos, esto ya nos pone a pensar en otras características para poder explicarlo. </w:t>
      </w:r>
    </w:p>
    <w:p w:rsidR="00C30D6A" w:rsidRPr="00D115C0" w:rsidRDefault="00C30D6A" w:rsidP="00A335C0">
      <w:pPr>
        <w:spacing w:after="0" w:line="240" w:lineRule="auto"/>
        <w:jc w:val="both"/>
        <w:rPr>
          <w:rFonts w:ascii="Cambria" w:hAnsi="Cambria"/>
          <w:sz w:val="24"/>
          <w:szCs w:val="24"/>
          <w:vertAlign w:val="superscript"/>
        </w:rPr>
      </w:pPr>
      <w:r w:rsidRPr="00D115C0">
        <w:rPr>
          <w:rFonts w:ascii="Cambria" w:hAnsi="Cambria"/>
          <w:sz w:val="24"/>
          <w:szCs w:val="24"/>
        </w:rPr>
        <w:t xml:space="preserve">Este compuesto </w:t>
      </w:r>
      <w:r w:rsidR="00D115C0" w:rsidRPr="00D115C0">
        <w:rPr>
          <w:rFonts w:ascii="Cambria" w:hAnsi="Cambria"/>
          <w:sz w:val="24"/>
          <w:szCs w:val="24"/>
        </w:rPr>
        <w:t xml:space="preserve">se </w:t>
      </w:r>
      <w:r w:rsidRPr="00D115C0">
        <w:rPr>
          <w:rFonts w:ascii="Cambria" w:hAnsi="Cambria"/>
          <w:sz w:val="24"/>
          <w:szCs w:val="24"/>
        </w:rPr>
        <w:t>disocia</w:t>
      </w:r>
      <w:r w:rsidR="00D115C0" w:rsidRPr="00D115C0">
        <w:rPr>
          <w:rFonts w:ascii="Cambria" w:hAnsi="Cambria"/>
          <w:sz w:val="24"/>
          <w:szCs w:val="24"/>
        </w:rPr>
        <w:t xml:space="preserve"> </w:t>
      </w:r>
      <w:proofErr w:type="spellStart"/>
      <w:r w:rsidR="00D115C0" w:rsidRPr="00D115C0">
        <w:rPr>
          <w:rFonts w:ascii="Cambria" w:hAnsi="Cambria"/>
          <w:sz w:val="24"/>
          <w:szCs w:val="24"/>
        </w:rPr>
        <w:t>asi</w:t>
      </w:r>
      <w:proofErr w:type="spellEnd"/>
      <w:r w:rsidR="00D115C0" w:rsidRPr="00D115C0">
        <w:rPr>
          <w:rFonts w:ascii="Cambria" w:hAnsi="Cambria"/>
          <w:sz w:val="24"/>
          <w:szCs w:val="24"/>
        </w:rPr>
        <w:t xml:space="preserve">: </w:t>
      </w:r>
      <w:r w:rsidRPr="00D115C0">
        <w:rPr>
          <w:rFonts w:ascii="Cambria" w:hAnsi="Cambria"/>
          <w:sz w:val="24"/>
          <w:szCs w:val="24"/>
        </w:rPr>
        <w:t xml:space="preserve">  Mg(OH)</w:t>
      </w:r>
      <w:r w:rsidRPr="00D115C0">
        <w:rPr>
          <w:rFonts w:ascii="Cambria" w:hAnsi="Cambria"/>
          <w:sz w:val="24"/>
          <w:szCs w:val="24"/>
          <w:vertAlign w:val="subscript"/>
        </w:rPr>
        <w:t xml:space="preserve">2 </w:t>
      </w:r>
      <w:r w:rsidRPr="00D115C0">
        <w:rPr>
          <w:rFonts w:ascii="Cambria" w:hAnsi="Cambria"/>
          <w:sz w:val="24"/>
          <w:szCs w:val="24"/>
        </w:rPr>
        <w:sym w:font="Wingdings" w:char="F0E0"/>
      </w:r>
      <w:r w:rsidRPr="00D115C0">
        <w:rPr>
          <w:rFonts w:ascii="Cambria" w:hAnsi="Cambria"/>
          <w:sz w:val="24"/>
          <w:szCs w:val="24"/>
        </w:rPr>
        <w:t xml:space="preserve"> Mg</w:t>
      </w:r>
      <w:r w:rsidRPr="00D115C0">
        <w:rPr>
          <w:rFonts w:ascii="Cambria" w:hAnsi="Cambria"/>
          <w:sz w:val="24"/>
          <w:szCs w:val="24"/>
          <w:vertAlign w:val="superscript"/>
        </w:rPr>
        <w:t>+2</w:t>
      </w:r>
      <w:r w:rsidRPr="00D115C0">
        <w:rPr>
          <w:rFonts w:ascii="Cambria" w:hAnsi="Cambria"/>
          <w:sz w:val="24"/>
          <w:szCs w:val="24"/>
        </w:rPr>
        <w:t xml:space="preserve"> + 2OH</w:t>
      </w:r>
      <w:r w:rsidRPr="00D115C0">
        <w:rPr>
          <w:rFonts w:ascii="Cambria" w:hAnsi="Cambria"/>
          <w:sz w:val="24"/>
          <w:szCs w:val="24"/>
          <w:vertAlign w:val="superscript"/>
        </w:rPr>
        <w:t>-</w:t>
      </w:r>
    </w:p>
    <w:p w:rsidR="00C30D6A" w:rsidRPr="00D115C0" w:rsidRDefault="00C30D6A" w:rsidP="00A335C0">
      <w:pPr>
        <w:spacing w:after="0" w:line="240" w:lineRule="auto"/>
        <w:jc w:val="both"/>
        <w:rPr>
          <w:rFonts w:ascii="Cambria" w:hAnsi="Cambria"/>
          <w:sz w:val="24"/>
          <w:szCs w:val="24"/>
        </w:rPr>
      </w:pPr>
      <w:r w:rsidRPr="00D115C0">
        <w:rPr>
          <w:rFonts w:ascii="Cambria" w:hAnsi="Cambria"/>
          <w:sz w:val="24"/>
          <w:szCs w:val="24"/>
        </w:rPr>
        <w:t>Compuestos más grandes como el Na</w:t>
      </w:r>
      <w:r w:rsidRPr="00D115C0">
        <w:rPr>
          <w:rFonts w:ascii="Cambria" w:hAnsi="Cambria"/>
          <w:sz w:val="24"/>
          <w:szCs w:val="24"/>
          <w:vertAlign w:val="subscript"/>
        </w:rPr>
        <w:t>2</w:t>
      </w:r>
      <w:r w:rsidRPr="00D115C0">
        <w:rPr>
          <w:rFonts w:ascii="Cambria" w:hAnsi="Cambria"/>
          <w:sz w:val="24"/>
          <w:szCs w:val="24"/>
        </w:rPr>
        <w:t>SO</w:t>
      </w:r>
      <w:r w:rsidRPr="00D115C0">
        <w:rPr>
          <w:rFonts w:ascii="Cambria" w:hAnsi="Cambria"/>
          <w:sz w:val="24"/>
          <w:szCs w:val="24"/>
          <w:vertAlign w:val="subscript"/>
        </w:rPr>
        <w:t xml:space="preserve">4 </w:t>
      </w:r>
      <w:r w:rsidRPr="00D115C0">
        <w:rPr>
          <w:rFonts w:ascii="Cambria" w:hAnsi="Cambria"/>
          <w:sz w:val="24"/>
          <w:szCs w:val="24"/>
        </w:rPr>
        <w:t>se disociará en 2Na+ por un lado y SO4</w:t>
      </w:r>
      <w:r w:rsidRPr="00D115C0">
        <w:rPr>
          <w:rFonts w:ascii="Cambria" w:hAnsi="Cambria"/>
          <w:sz w:val="24"/>
          <w:szCs w:val="24"/>
          <w:vertAlign w:val="superscript"/>
        </w:rPr>
        <w:t xml:space="preserve">-2 </w:t>
      </w:r>
      <w:r w:rsidRPr="00D115C0">
        <w:rPr>
          <w:rFonts w:ascii="Cambria" w:hAnsi="Cambria"/>
          <w:sz w:val="24"/>
          <w:szCs w:val="24"/>
        </w:rPr>
        <w:t>por el otro y la expresamos Na</w:t>
      </w:r>
      <w:r w:rsidRPr="00D115C0">
        <w:rPr>
          <w:rFonts w:ascii="Cambria" w:hAnsi="Cambria"/>
          <w:sz w:val="24"/>
          <w:szCs w:val="24"/>
          <w:vertAlign w:val="subscript"/>
        </w:rPr>
        <w:t>2</w:t>
      </w:r>
      <w:r w:rsidRPr="00D115C0">
        <w:rPr>
          <w:rFonts w:ascii="Cambria" w:hAnsi="Cambria"/>
          <w:sz w:val="24"/>
          <w:szCs w:val="24"/>
        </w:rPr>
        <w:t>SO</w:t>
      </w:r>
      <w:r w:rsidRPr="00D115C0">
        <w:rPr>
          <w:rFonts w:ascii="Cambria" w:hAnsi="Cambria"/>
          <w:sz w:val="24"/>
          <w:szCs w:val="24"/>
          <w:vertAlign w:val="subscript"/>
        </w:rPr>
        <w:t xml:space="preserve">4 </w:t>
      </w:r>
      <w:r w:rsidRPr="00D115C0">
        <w:rPr>
          <w:rFonts w:ascii="Cambria" w:hAnsi="Cambria"/>
          <w:sz w:val="24"/>
          <w:szCs w:val="24"/>
        </w:rPr>
        <w:sym w:font="Wingdings" w:char="F0E0"/>
      </w:r>
      <w:r w:rsidRPr="00D115C0">
        <w:rPr>
          <w:rFonts w:ascii="Cambria" w:hAnsi="Cambria"/>
          <w:sz w:val="24"/>
          <w:szCs w:val="24"/>
        </w:rPr>
        <w:t xml:space="preserve"> 2Na</w:t>
      </w:r>
      <w:r w:rsidRPr="00D115C0">
        <w:rPr>
          <w:rFonts w:ascii="Cambria" w:hAnsi="Cambria"/>
          <w:sz w:val="24"/>
          <w:szCs w:val="24"/>
          <w:vertAlign w:val="superscript"/>
        </w:rPr>
        <w:t>+</w:t>
      </w:r>
      <w:r w:rsidRPr="00D115C0">
        <w:rPr>
          <w:rFonts w:ascii="Cambria" w:hAnsi="Cambria"/>
          <w:sz w:val="24"/>
          <w:szCs w:val="24"/>
        </w:rPr>
        <w:t xml:space="preserve"> + SO4</w:t>
      </w:r>
      <w:r w:rsidRPr="00D115C0">
        <w:rPr>
          <w:rFonts w:ascii="Cambria" w:hAnsi="Cambria"/>
          <w:sz w:val="24"/>
          <w:szCs w:val="24"/>
          <w:vertAlign w:val="superscript"/>
        </w:rPr>
        <w:t>-2</w:t>
      </w:r>
    </w:p>
    <w:p w:rsidR="00C30D6A" w:rsidRPr="00D115C0" w:rsidRDefault="00C30D6A" w:rsidP="00A335C0">
      <w:pPr>
        <w:spacing w:after="0" w:line="240" w:lineRule="auto"/>
        <w:jc w:val="both"/>
        <w:rPr>
          <w:rFonts w:ascii="Cambria" w:hAnsi="Cambria"/>
          <w:sz w:val="24"/>
          <w:szCs w:val="24"/>
        </w:rPr>
      </w:pPr>
    </w:p>
    <w:p w:rsidR="00A335C0" w:rsidRPr="00D115C0" w:rsidRDefault="00C30D6A" w:rsidP="00A335C0">
      <w:pPr>
        <w:spacing w:after="0" w:line="240" w:lineRule="auto"/>
        <w:jc w:val="both"/>
        <w:rPr>
          <w:rFonts w:ascii="Cambria" w:hAnsi="Cambria"/>
          <w:sz w:val="24"/>
          <w:szCs w:val="24"/>
        </w:rPr>
      </w:pPr>
      <w:r w:rsidRPr="00D115C0">
        <w:rPr>
          <w:rFonts w:ascii="Cambria" w:hAnsi="Cambria"/>
          <w:sz w:val="24"/>
          <w:szCs w:val="24"/>
        </w:rPr>
        <w:t>Observemos bien los ejemplos, siempre los electrolitos se disocian en cargas positivas y negativas.</w:t>
      </w:r>
    </w:p>
    <w:p w:rsidR="00A335C0" w:rsidRPr="00D115C0" w:rsidRDefault="00A335C0" w:rsidP="00A335C0">
      <w:pPr>
        <w:shd w:val="clear" w:color="auto" w:fill="FFFFFF"/>
        <w:spacing w:after="0" w:line="240" w:lineRule="auto"/>
        <w:jc w:val="both"/>
        <w:outlineLvl w:val="2"/>
        <w:rPr>
          <w:rFonts w:ascii="Cambria" w:eastAsia="Times New Roman" w:hAnsi="Cambria" w:cs="Arial"/>
          <w:b/>
          <w:bCs/>
          <w:color w:val="000000"/>
          <w:sz w:val="24"/>
          <w:szCs w:val="24"/>
          <w:lang w:eastAsia="es-AR"/>
        </w:rPr>
      </w:pPr>
    </w:p>
    <w:p w:rsidR="00D42700" w:rsidRPr="00D115C0" w:rsidRDefault="00D42700" w:rsidP="00A335C0">
      <w:pPr>
        <w:shd w:val="clear" w:color="auto" w:fill="FFFFFF"/>
        <w:spacing w:after="0" w:line="240" w:lineRule="auto"/>
        <w:jc w:val="both"/>
        <w:outlineLvl w:val="2"/>
        <w:rPr>
          <w:rFonts w:ascii="Arial Rounded MT Bold" w:eastAsia="Times New Roman" w:hAnsi="Arial Rounded MT Bold" w:cs="Arial"/>
          <w:bCs/>
          <w:color w:val="70AD47" w:themeColor="accent6"/>
          <w:sz w:val="24"/>
          <w:szCs w:val="24"/>
          <w:lang w:eastAsia="es-AR"/>
        </w:rPr>
      </w:pPr>
      <w:r w:rsidRPr="00D115C0">
        <w:rPr>
          <w:rFonts w:ascii="Arial Rounded MT Bold" w:eastAsia="Times New Roman" w:hAnsi="Arial Rounded MT Bold" w:cs="Arial"/>
          <w:bCs/>
          <w:color w:val="70AD47" w:themeColor="accent6"/>
          <w:sz w:val="24"/>
          <w:szCs w:val="24"/>
          <w:lang w:eastAsia="es-AR"/>
        </w:rPr>
        <w:t>Bases principales de la teoría</w:t>
      </w:r>
    </w:p>
    <w:p w:rsidR="001E1EB6" w:rsidRPr="00D42700" w:rsidRDefault="001E1EB6" w:rsidP="00A335C0">
      <w:pPr>
        <w:shd w:val="clear" w:color="auto" w:fill="FFFFFF"/>
        <w:spacing w:after="0" w:line="240" w:lineRule="auto"/>
        <w:jc w:val="both"/>
        <w:outlineLvl w:val="2"/>
        <w:rPr>
          <w:rFonts w:ascii="Cambria" w:eastAsia="Times New Roman" w:hAnsi="Cambria" w:cs="Arial"/>
          <w:color w:val="111111"/>
          <w:sz w:val="24"/>
          <w:szCs w:val="24"/>
          <w:lang w:eastAsia="es-AR"/>
        </w:rPr>
      </w:pPr>
    </w:p>
    <w:p w:rsidR="00D42700" w:rsidRPr="00D42700" w:rsidRDefault="00D42700" w:rsidP="00A335C0">
      <w:pPr>
        <w:shd w:val="clear" w:color="auto" w:fill="FFFFFF"/>
        <w:spacing w:after="0" w:line="240" w:lineRule="auto"/>
        <w:jc w:val="both"/>
        <w:rPr>
          <w:rFonts w:ascii="Cambria" w:eastAsia="Times New Roman" w:hAnsi="Cambria" w:cs="Times New Roman"/>
          <w:color w:val="222222"/>
          <w:sz w:val="24"/>
          <w:szCs w:val="24"/>
          <w:lang w:eastAsia="es-AR"/>
        </w:rPr>
      </w:pPr>
      <w:r w:rsidRPr="00D42700">
        <w:rPr>
          <w:rFonts w:ascii="Cambria" w:eastAsia="Times New Roman" w:hAnsi="Cambria" w:cs="Times New Roman"/>
          <w:color w:val="000000"/>
          <w:sz w:val="24"/>
          <w:szCs w:val="24"/>
          <w:lang w:eastAsia="es-AR"/>
        </w:rPr>
        <w:t>Cuando se disuelve un electrolito en agua, se separa en dos tipos de partículas cargadas: una cargando una carga positiva y la otra con una carga negativa. Estas partículas cargadas son llamadas iones. Los iones cargados positivamente son llamados cationes y los que están cargados negativamente son referidos como aniones.</w:t>
      </w:r>
    </w:p>
    <w:p w:rsidR="00D42700" w:rsidRPr="00D42700" w:rsidRDefault="00D42700" w:rsidP="00A335C0">
      <w:pPr>
        <w:shd w:val="clear" w:color="auto" w:fill="FFFFFF"/>
        <w:spacing w:after="0" w:line="240" w:lineRule="auto"/>
        <w:jc w:val="both"/>
        <w:rPr>
          <w:rFonts w:ascii="Cambria" w:eastAsia="Times New Roman" w:hAnsi="Cambria" w:cs="Times New Roman"/>
          <w:color w:val="222222"/>
          <w:sz w:val="24"/>
          <w:szCs w:val="24"/>
          <w:lang w:eastAsia="es-AR"/>
        </w:rPr>
      </w:pPr>
      <w:r w:rsidRPr="00D42700">
        <w:rPr>
          <w:rFonts w:ascii="Cambria" w:eastAsia="Times New Roman" w:hAnsi="Cambria" w:cs="Times New Roman"/>
          <w:color w:val="000000"/>
          <w:sz w:val="24"/>
          <w:szCs w:val="24"/>
          <w:lang w:eastAsia="es-AR"/>
        </w:rPr>
        <w:t>En su forma moderna, la teoría asume que los electrolitos sólidos están compuestos por iones que se mantienen unidos por las fuerzas electroestáticas de la atracción.</w:t>
      </w:r>
    </w:p>
    <w:p w:rsidR="00D42700" w:rsidRPr="00D42700" w:rsidRDefault="00D42700" w:rsidP="00A335C0">
      <w:pPr>
        <w:shd w:val="clear" w:color="auto" w:fill="FFFFFF"/>
        <w:spacing w:after="0" w:line="240" w:lineRule="auto"/>
        <w:jc w:val="both"/>
        <w:rPr>
          <w:rFonts w:ascii="Cambria" w:eastAsia="Times New Roman" w:hAnsi="Cambria" w:cs="Times New Roman"/>
          <w:color w:val="222222"/>
          <w:sz w:val="24"/>
          <w:szCs w:val="24"/>
          <w:lang w:eastAsia="es-AR"/>
        </w:rPr>
      </w:pPr>
      <w:r w:rsidRPr="00D42700">
        <w:rPr>
          <w:rFonts w:ascii="Cambria" w:eastAsia="Times New Roman" w:hAnsi="Cambria" w:cs="Times New Roman"/>
          <w:color w:val="000000"/>
          <w:sz w:val="24"/>
          <w:szCs w:val="24"/>
          <w:lang w:eastAsia="es-AR"/>
        </w:rPr>
        <w:t>Cuando un electrolito es disuelto en un solvente, estas fuerzas son debilitadas y luego el electrolito pasa por una disociación en iones; los iones son disueltos.</w:t>
      </w:r>
    </w:p>
    <w:p w:rsidR="00D42700" w:rsidRPr="00D115C0" w:rsidRDefault="00D42700" w:rsidP="00A335C0">
      <w:pPr>
        <w:pStyle w:val="NormalWeb"/>
        <w:shd w:val="clear" w:color="auto" w:fill="FFFFFF"/>
        <w:spacing w:before="0" w:beforeAutospacing="0" w:after="0" w:afterAutospacing="0"/>
        <w:jc w:val="both"/>
        <w:rPr>
          <w:rFonts w:ascii="Cambria" w:hAnsi="Cambria"/>
          <w:color w:val="222222"/>
        </w:rPr>
      </w:pPr>
      <w:r w:rsidRPr="00D115C0">
        <w:rPr>
          <w:rFonts w:ascii="Cambria" w:hAnsi="Cambria"/>
          <w:color w:val="000000"/>
        </w:rPr>
        <w:t>El proceso de separar las moléculas en iones de un electrolito es llamado ionización. La fracción del número total de moléculas presentes en la solución como iones es conocido como el grado de ionización o grado de disociación. Este grado puede ser representado por el símbolo α.</w:t>
      </w:r>
    </w:p>
    <w:p w:rsidR="00D42700" w:rsidRPr="00D115C0" w:rsidRDefault="00D42700" w:rsidP="00A335C0">
      <w:pPr>
        <w:pStyle w:val="NormalWeb"/>
        <w:shd w:val="clear" w:color="auto" w:fill="FFFFFF"/>
        <w:spacing w:before="0" w:beforeAutospacing="0" w:after="0" w:afterAutospacing="0"/>
        <w:jc w:val="both"/>
        <w:rPr>
          <w:rFonts w:ascii="Cambria" w:hAnsi="Cambria"/>
          <w:color w:val="222222"/>
        </w:rPr>
      </w:pPr>
      <w:r w:rsidRPr="00D115C0">
        <w:rPr>
          <w:rFonts w:ascii="Cambria" w:hAnsi="Cambria"/>
          <w:color w:val="000000"/>
        </w:rPr>
        <w:t>Se ha observado que todos los electrolitos no se ionizan al mismo nivel. Algunos son casi ionizados por completo, mientras que otros son ionizados débilmente. El grado de ionización depende de varios factores.</w:t>
      </w:r>
    </w:p>
    <w:p w:rsidR="00D42700" w:rsidRPr="00D115C0" w:rsidRDefault="00D42700" w:rsidP="00A335C0">
      <w:pPr>
        <w:pStyle w:val="NormalWeb"/>
        <w:shd w:val="clear" w:color="auto" w:fill="FFFFFF"/>
        <w:spacing w:before="0" w:beforeAutospacing="0" w:after="0" w:afterAutospacing="0"/>
        <w:jc w:val="both"/>
        <w:rPr>
          <w:rFonts w:ascii="Cambria" w:hAnsi="Cambria"/>
          <w:color w:val="222222"/>
        </w:rPr>
      </w:pPr>
      <w:r w:rsidRPr="00D115C0">
        <w:rPr>
          <w:rFonts w:ascii="Cambria" w:hAnsi="Cambria"/>
          <w:color w:val="000000"/>
        </w:rPr>
        <w:t xml:space="preserve">Los iones presentes en la solución constantemente se </w:t>
      </w:r>
      <w:proofErr w:type="spellStart"/>
      <w:r w:rsidRPr="00D115C0">
        <w:rPr>
          <w:rFonts w:ascii="Cambria" w:hAnsi="Cambria"/>
          <w:color w:val="000000"/>
        </w:rPr>
        <w:t>reunen</w:t>
      </w:r>
      <w:proofErr w:type="spellEnd"/>
      <w:r w:rsidRPr="00D115C0">
        <w:rPr>
          <w:rFonts w:ascii="Cambria" w:hAnsi="Cambria"/>
          <w:color w:val="000000"/>
        </w:rPr>
        <w:t xml:space="preserve"> para formar moléculas neutrales, creando así un estado de equilibrio dinámico entre las moléculas ionizadas y las no ionizadas.</w:t>
      </w:r>
    </w:p>
    <w:p w:rsidR="00D42700" w:rsidRPr="00D115C0" w:rsidRDefault="00D42700" w:rsidP="00A335C0">
      <w:pPr>
        <w:pStyle w:val="NormalWeb"/>
        <w:shd w:val="clear" w:color="auto" w:fill="FFFFFF"/>
        <w:spacing w:before="0" w:beforeAutospacing="0" w:after="0" w:afterAutospacing="0"/>
        <w:jc w:val="both"/>
        <w:rPr>
          <w:rFonts w:ascii="Cambria" w:hAnsi="Cambria"/>
          <w:color w:val="222222"/>
        </w:rPr>
      </w:pPr>
      <w:r w:rsidRPr="00D115C0">
        <w:rPr>
          <w:rFonts w:ascii="Cambria" w:hAnsi="Cambria"/>
          <w:color w:val="000000"/>
        </w:rPr>
        <w:t>Cuando una corriente eléctrica es transmitida a través de la solución electrolítica, los iones positivos (cationes) se mueven hacia el cátodo, y los iones negativos (aniones) se mueven hacia el ánodo para descargarse. Esto quiere decir que la electrólisis ocurre.</w:t>
      </w:r>
    </w:p>
    <w:p w:rsidR="00A335C0" w:rsidRPr="00D115C0" w:rsidRDefault="00A335C0" w:rsidP="00A335C0">
      <w:pPr>
        <w:pStyle w:val="Ttulo3"/>
        <w:shd w:val="clear" w:color="auto" w:fill="FFFFFF"/>
        <w:spacing w:before="0" w:beforeAutospacing="0" w:after="0" w:afterAutospacing="0"/>
        <w:jc w:val="both"/>
        <w:rPr>
          <w:rStyle w:val="Textoennegrita"/>
          <w:rFonts w:ascii="Cambria" w:hAnsi="Cambria" w:cs="Arial"/>
          <w:b/>
          <w:bCs/>
          <w:color w:val="000000"/>
          <w:sz w:val="24"/>
          <w:szCs w:val="24"/>
        </w:rPr>
      </w:pPr>
    </w:p>
    <w:p w:rsidR="00D42700" w:rsidRPr="00D115C0" w:rsidRDefault="00D42700" w:rsidP="00A335C0">
      <w:pPr>
        <w:spacing w:after="0" w:line="240" w:lineRule="auto"/>
        <w:jc w:val="both"/>
        <w:rPr>
          <w:rFonts w:ascii="Cambria" w:hAnsi="Cambria"/>
          <w:sz w:val="24"/>
          <w:szCs w:val="24"/>
        </w:rPr>
      </w:pPr>
      <w:r w:rsidRPr="00D115C0">
        <w:rPr>
          <w:rFonts w:ascii="Cambria" w:hAnsi="Cambria"/>
          <w:sz w:val="24"/>
          <w:szCs w:val="24"/>
        </w:rPr>
        <w:t xml:space="preserve">  </w:t>
      </w:r>
    </w:p>
    <w:p w:rsidR="004813DE" w:rsidRPr="00D115C0" w:rsidRDefault="00D115C0" w:rsidP="00A335C0">
      <w:pPr>
        <w:spacing w:after="0" w:line="240" w:lineRule="auto"/>
        <w:jc w:val="both"/>
        <w:rPr>
          <w:rFonts w:ascii="Arial Rounded MT Bold" w:hAnsi="Arial Rounded MT Bold"/>
          <w:color w:val="70AD47" w:themeColor="accent6"/>
          <w:sz w:val="36"/>
          <w:szCs w:val="24"/>
        </w:rPr>
      </w:pPr>
      <w:r w:rsidRPr="00D115C0">
        <w:rPr>
          <w:rFonts w:ascii="Arial Rounded MT Bold" w:hAnsi="Arial Rounded MT Bold"/>
          <w:color w:val="70AD47" w:themeColor="accent6"/>
          <w:sz w:val="36"/>
          <w:szCs w:val="24"/>
        </w:rPr>
        <w:t>Actividades</w:t>
      </w:r>
    </w:p>
    <w:p w:rsidR="00D115C0" w:rsidRDefault="00D115C0" w:rsidP="00A335C0">
      <w:pPr>
        <w:spacing w:after="0" w:line="240" w:lineRule="auto"/>
        <w:jc w:val="both"/>
        <w:rPr>
          <w:rFonts w:ascii="Cambria" w:hAnsi="Cambria"/>
          <w:sz w:val="24"/>
          <w:szCs w:val="24"/>
        </w:rPr>
      </w:pPr>
    </w:p>
    <w:p w:rsidR="00C523DF" w:rsidRDefault="00C523DF" w:rsidP="00A335C0">
      <w:pPr>
        <w:spacing w:after="0" w:line="240" w:lineRule="auto"/>
        <w:jc w:val="both"/>
        <w:rPr>
          <w:rFonts w:ascii="Cambria" w:hAnsi="Cambria"/>
          <w:sz w:val="24"/>
          <w:szCs w:val="24"/>
        </w:rPr>
      </w:pPr>
      <w:r>
        <w:rPr>
          <w:rFonts w:ascii="Cambria" w:hAnsi="Cambria"/>
          <w:sz w:val="24"/>
          <w:szCs w:val="24"/>
        </w:rPr>
        <w:t>Objetivo: interpretar el comportamiento de las sustancias a escalas moleculares cuando interactúan con el agua y como se construyó esta idea científica.</w:t>
      </w:r>
    </w:p>
    <w:p w:rsidR="00C523DF" w:rsidRDefault="00C523DF" w:rsidP="00A335C0">
      <w:pPr>
        <w:spacing w:after="0" w:line="240" w:lineRule="auto"/>
        <w:jc w:val="both"/>
        <w:rPr>
          <w:rFonts w:ascii="Cambria" w:hAnsi="Cambria"/>
          <w:sz w:val="24"/>
          <w:szCs w:val="24"/>
        </w:rPr>
      </w:pPr>
    </w:p>
    <w:p w:rsidR="00D115C0" w:rsidRPr="00D115C0" w:rsidRDefault="00D115C0" w:rsidP="00D115C0">
      <w:pPr>
        <w:pStyle w:val="Prrafodelista"/>
        <w:numPr>
          <w:ilvl w:val="0"/>
          <w:numId w:val="2"/>
        </w:numPr>
        <w:spacing w:after="0" w:line="240" w:lineRule="auto"/>
        <w:jc w:val="both"/>
        <w:rPr>
          <w:rFonts w:ascii="Cambria" w:hAnsi="Cambria"/>
          <w:sz w:val="24"/>
          <w:szCs w:val="24"/>
        </w:rPr>
      </w:pPr>
      <w:r w:rsidRPr="00D115C0">
        <w:rPr>
          <w:rFonts w:ascii="Cambria" w:hAnsi="Cambria"/>
          <w:sz w:val="24"/>
          <w:szCs w:val="24"/>
        </w:rPr>
        <w:t xml:space="preserve">Investigar sobre la vida y obra de </w:t>
      </w:r>
      <w:proofErr w:type="spellStart"/>
      <w:r w:rsidRPr="00D115C0">
        <w:rPr>
          <w:rFonts w:ascii="Cambria" w:hAnsi="Cambria"/>
          <w:sz w:val="24"/>
          <w:szCs w:val="24"/>
        </w:rPr>
        <w:t>Svante</w:t>
      </w:r>
      <w:proofErr w:type="spellEnd"/>
      <w:r w:rsidRPr="00D115C0">
        <w:rPr>
          <w:rFonts w:ascii="Cambria" w:hAnsi="Cambria"/>
          <w:sz w:val="24"/>
          <w:szCs w:val="24"/>
        </w:rPr>
        <w:t xml:space="preserve"> Arrhenius y su importancia para la química</w:t>
      </w:r>
    </w:p>
    <w:p w:rsidR="00D115C0" w:rsidRDefault="00D115C0" w:rsidP="00D115C0">
      <w:pPr>
        <w:pStyle w:val="Prrafodelista"/>
        <w:numPr>
          <w:ilvl w:val="0"/>
          <w:numId w:val="2"/>
        </w:numPr>
        <w:spacing w:after="0" w:line="240" w:lineRule="auto"/>
        <w:jc w:val="both"/>
        <w:rPr>
          <w:rFonts w:ascii="Cambria" w:hAnsi="Cambria"/>
          <w:sz w:val="24"/>
          <w:szCs w:val="24"/>
        </w:rPr>
      </w:pPr>
      <w:r w:rsidRPr="00D115C0">
        <w:rPr>
          <w:rFonts w:ascii="Cambria" w:hAnsi="Cambria"/>
          <w:sz w:val="24"/>
          <w:szCs w:val="24"/>
        </w:rPr>
        <w:t>Hacer una red conceptual sobre esta teoría basándote en este artículo y sus ideas principales</w:t>
      </w:r>
    </w:p>
    <w:p w:rsidR="00D115C0" w:rsidRDefault="00D115C0" w:rsidP="00D115C0">
      <w:pPr>
        <w:pStyle w:val="Prrafodelista"/>
        <w:numPr>
          <w:ilvl w:val="0"/>
          <w:numId w:val="2"/>
        </w:numPr>
        <w:spacing w:after="0" w:line="240" w:lineRule="auto"/>
        <w:jc w:val="both"/>
        <w:rPr>
          <w:rFonts w:ascii="Cambria" w:hAnsi="Cambria"/>
          <w:sz w:val="24"/>
          <w:szCs w:val="24"/>
        </w:rPr>
      </w:pPr>
      <w:r>
        <w:rPr>
          <w:rFonts w:ascii="Cambria" w:hAnsi="Cambria"/>
          <w:sz w:val="24"/>
          <w:szCs w:val="24"/>
        </w:rPr>
        <w:t>¿Cómo definís el concepto de electrolito? ¿que son los iones y como se clasifican? Dar ejemplos.</w:t>
      </w:r>
    </w:p>
    <w:p w:rsidR="00D115C0" w:rsidRPr="00D115C0" w:rsidRDefault="00D115C0" w:rsidP="00D115C0">
      <w:pPr>
        <w:pStyle w:val="Prrafodelista"/>
        <w:numPr>
          <w:ilvl w:val="0"/>
          <w:numId w:val="2"/>
        </w:numPr>
        <w:spacing w:after="0" w:line="240" w:lineRule="auto"/>
        <w:jc w:val="both"/>
        <w:rPr>
          <w:rFonts w:ascii="Cambria" w:hAnsi="Cambria"/>
          <w:sz w:val="24"/>
          <w:szCs w:val="24"/>
        </w:rPr>
      </w:pPr>
      <w:r>
        <w:rPr>
          <w:rFonts w:ascii="Cambria" w:hAnsi="Cambria"/>
          <w:sz w:val="24"/>
          <w:szCs w:val="24"/>
        </w:rPr>
        <w:t>¿Hay sustancias que mezcladas en agua no se disocian? ¿cuáles y por qué?</w:t>
      </w:r>
      <w:bookmarkStart w:id="0" w:name="_GoBack"/>
      <w:bookmarkEnd w:id="0"/>
    </w:p>
    <w:p w:rsidR="00D115C0" w:rsidRPr="00D115C0" w:rsidRDefault="00D115C0" w:rsidP="00D115C0">
      <w:pPr>
        <w:pStyle w:val="Prrafodelista"/>
        <w:numPr>
          <w:ilvl w:val="0"/>
          <w:numId w:val="2"/>
        </w:numPr>
        <w:spacing w:after="0" w:line="240" w:lineRule="auto"/>
        <w:jc w:val="both"/>
        <w:rPr>
          <w:rFonts w:ascii="Cambria" w:hAnsi="Cambria"/>
          <w:sz w:val="24"/>
          <w:szCs w:val="24"/>
        </w:rPr>
      </w:pPr>
      <w:r w:rsidRPr="00D115C0">
        <w:rPr>
          <w:rFonts w:ascii="Cambria" w:hAnsi="Cambria"/>
          <w:sz w:val="24"/>
          <w:szCs w:val="24"/>
        </w:rPr>
        <w:t>Buscar el nombre de los siguientes compuestos y pensar como sería la ecuación de disociación electrolítica de los siguientes compuestos, puedes investigar y buscar en otras fuentes sobre cómo se disocian.</w:t>
      </w:r>
    </w:p>
    <w:p w:rsidR="00D115C0" w:rsidRDefault="00D115C0" w:rsidP="00A335C0">
      <w:pPr>
        <w:pStyle w:val="Prrafodelista"/>
        <w:numPr>
          <w:ilvl w:val="0"/>
          <w:numId w:val="3"/>
        </w:numPr>
        <w:spacing w:after="0" w:line="240" w:lineRule="auto"/>
        <w:jc w:val="both"/>
        <w:rPr>
          <w:rFonts w:ascii="Cambria" w:hAnsi="Cambria"/>
          <w:sz w:val="24"/>
          <w:szCs w:val="24"/>
        </w:rPr>
      </w:pPr>
      <w:proofErr w:type="spellStart"/>
      <w:r w:rsidRPr="00D115C0">
        <w:rPr>
          <w:rFonts w:ascii="Cambria" w:hAnsi="Cambria"/>
          <w:sz w:val="24"/>
          <w:szCs w:val="24"/>
        </w:rPr>
        <w:t>CaO</w:t>
      </w:r>
      <w:proofErr w:type="spellEnd"/>
    </w:p>
    <w:p w:rsidR="00D115C0" w:rsidRDefault="00D115C0" w:rsidP="00A335C0">
      <w:pPr>
        <w:pStyle w:val="Prrafodelista"/>
        <w:numPr>
          <w:ilvl w:val="0"/>
          <w:numId w:val="3"/>
        </w:numPr>
        <w:spacing w:after="0" w:line="240" w:lineRule="auto"/>
        <w:jc w:val="both"/>
        <w:rPr>
          <w:rFonts w:ascii="Cambria" w:hAnsi="Cambria"/>
          <w:sz w:val="24"/>
          <w:szCs w:val="24"/>
        </w:rPr>
      </w:pPr>
      <w:proofErr w:type="spellStart"/>
      <w:r w:rsidRPr="00D115C0">
        <w:rPr>
          <w:rFonts w:ascii="Cambria" w:hAnsi="Cambria"/>
          <w:sz w:val="24"/>
          <w:szCs w:val="24"/>
        </w:rPr>
        <w:t>MgS</w:t>
      </w:r>
      <w:proofErr w:type="spellEnd"/>
    </w:p>
    <w:p w:rsidR="00D115C0" w:rsidRPr="00D115C0" w:rsidRDefault="00D115C0" w:rsidP="00A335C0">
      <w:pPr>
        <w:pStyle w:val="Prrafodelista"/>
        <w:numPr>
          <w:ilvl w:val="0"/>
          <w:numId w:val="3"/>
        </w:numPr>
        <w:spacing w:after="0" w:line="240" w:lineRule="auto"/>
        <w:jc w:val="both"/>
        <w:rPr>
          <w:rFonts w:ascii="Cambria" w:hAnsi="Cambria"/>
          <w:sz w:val="24"/>
          <w:szCs w:val="24"/>
        </w:rPr>
      </w:pPr>
      <w:r w:rsidRPr="00D115C0">
        <w:rPr>
          <w:rFonts w:ascii="Cambria" w:hAnsi="Cambria"/>
          <w:sz w:val="24"/>
          <w:szCs w:val="24"/>
        </w:rPr>
        <w:t>FeCl</w:t>
      </w:r>
      <w:r w:rsidRPr="00D115C0">
        <w:rPr>
          <w:rFonts w:ascii="Cambria" w:hAnsi="Cambria"/>
          <w:sz w:val="24"/>
          <w:szCs w:val="24"/>
          <w:vertAlign w:val="subscript"/>
        </w:rPr>
        <w:t>3</w:t>
      </w:r>
    </w:p>
    <w:p w:rsidR="00D115C0" w:rsidRPr="00D115C0" w:rsidRDefault="00D115C0" w:rsidP="00D115C0">
      <w:pPr>
        <w:pStyle w:val="Prrafodelista"/>
        <w:numPr>
          <w:ilvl w:val="0"/>
          <w:numId w:val="3"/>
        </w:numPr>
        <w:spacing w:after="0" w:line="240" w:lineRule="auto"/>
        <w:jc w:val="both"/>
        <w:rPr>
          <w:rFonts w:ascii="Cambria" w:hAnsi="Cambria"/>
          <w:sz w:val="24"/>
          <w:szCs w:val="24"/>
        </w:rPr>
      </w:pPr>
      <w:r w:rsidRPr="00D115C0">
        <w:rPr>
          <w:rFonts w:ascii="Cambria" w:hAnsi="Cambria"/>
          <w:sz w:val="24"/>
          <w:szCs w:val="24"/>
        </w:rPr>
        <w:t>HNO</w:t>
      </w:r>
      <w:r w:rsidRPr="00D115C0">
        <w:rPr>
          <w:rFonts w:ascii="Cambria" w:hAnsi="Cambria"/>
          <w:sz w:val="24"/>
          <w:szCs w:val="24"/>
          <w:vertAlign w:val="subscript"/>
        </w:rPr>
        <w:t>3</w:t>
      </w:r>
    </w:p>
    <w:p w:rsidR="007E3752" w:rsidRPr="007E3752" w:rsidRDefault="00D115C0" w:rsidP="007E3752">
      <w:pPr>
        <w:pStyle w:val="Prrafodelista"/>
        <w:numPr>
          <w:ilvl w:val="0"/>
          <w:numId w:val="3"/>
        </w:numPr>
        <w:spacing w:after="0" w:line="240" w:lineRule="auto"/>
        <w:jc w:val="both"/>
        <w:rPr>
          <w:rFonts w:ascii="Cambria" w:hAnsi="Cambria"/>
          <w:sz w:val="24"/>
          <w:szCs w:val="24"/>
        </w:rPr>
      </w:pPr>
      <w:r w:rsidRPr="00D115C0">
        <w:rPr>
          <w:rFonts w:ascii="Cambria" w:hAnsi="Cambria"/>
          <w:sz w:val="24"/>
          <w:szCs w:val="24"/>
        </w:rPr>
        <w:t>Al(OH)</w:t>
      </w:r>
      <w:r w:rsidRPr="00D115C0">
        <w:rPr>
          <w:rFonts w:ascii="Cambria" w:hAnsi="Cambria"/>
          <w:sz w:val="24"/>
          <w:szCs w:val="24"/>
          <w:vertAlign w:val="subscript"/>
        </w:rPr>
        <w:t>3</w:t>
      </w:r>
    </w:p>
    <w:sectPr w:rsidR="007E3752" w:rsidRPr="007E3752" w:rsidSect="008E0648">
      <w:pgSz w:w="12240" w:h="20160"/>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1F66C51"/>
    <w:multiLevelType w:val="hybridMultilevel"/>
    <w:tmpl w:val="7A360B68"/>
    <w:lvl w:ilvl="0" w:tplc="2C0A000F">
      <w:start w:val="1"/>
      <w:numFmt w:val="decimal"/>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 w15:restartNumberingAfterBreak="0">
    <w:nsid w:val="53DB5181"/>
    <w:multiLevelType w:val="multilevel"/>
    <w:tmpl w:val="FDD205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4DA3C96"/>
    <w:multiLevelType w:val="hybridMultilevel"/>
    <w:tmpl w:val="0A5CC0B0"/>
    <w:lvl w:ilvl="0" w:tplc="B330A6A8">
      <w:start w:val="1"/>
      <w:numFmt w:val="lowerLetter"/>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2700"/>
    <w:rsid w:val="001D3E2C"/>
    <w:rsid w:val="001E1EB6"/>
    <w:rsid w:val="0033248A"/>
    <w:rsid w:val="00771062"/>
    <w:rsid w:val="007E3752"/>
    <w:rsid w:val="00840870"/>
    <w:rsid w:val="008E0648"/>
    <w:rsid w:val="00A335C0"/>
    <w:rsid w:val="00C058DB"/>
    <w:rsid w:val="00C30D6A"/>
    <w:rsid w:val="00C523DF"/>
    <w:rsid w:val="00D115C0"/>
    <w:rsid w:val="00D42700"/>
    <w:rsid w:val="00F45B7A"/>
    <w:rsid w:val="00F57A56"/>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1C8B6F"/>
  <w15:chartTrackingRefBased/>
  <w15:docId w15:val="{F256AA98-4800-4196-B8CD-F21DDFED9D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3">
    <w:name w:val="heading 3"/>
    <w:basedOn w:val="Normal"/>
    <w:link w:val="Ttulo3Car"/>
    <w:uiPriority w:val="9"/>
    <w:qFormat/>
    <w:rsid w:val="00D42700"/>
    <w:pPr>
      <w:spacing w:before="100" w:beforeAutospacing="1" w:after="100" w:afterAutospacing="1" w:line="240" w:lineRule="auto"/>
      <w:outlineLvl w:val="2"/>
    </w:pPr>
    <w:rPr>
      <w:rFonts w:ascii="Times New Roman" w:eastAsia="Times New Roman" w:hAnsi="Times New Roman" w:cs="Times New Roman"/>
      <w:b/>
      <w:bCs/>
      <w:sz w:val="27"/>
      <w:szCs w:val="27"/>
      <w:lang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D42700"/>
    <w:pPr>
      <w:spacing w:before="100" w:beforeAutospacing="1" w:after="100" w:afterAutospacing="1" w:line="240" w:lineRule="auto"/>
    </w:pPr>
    <w:rPr>
      <w:rFonts w:ascii="Times New Roman" w:eastAsia="Times New Roman" w:hAnsi="Times New Roman" w:cs="Times New Roman"/>
      <w:sz w:val="24"/>
      <w:szCs w:val="24"/>
      <w:lang w:eastAsia="es-AR"/>
    </w:rPr>
  </w:style>
  <w:style w:type="character" w:styleId="Textoennegrita">
    <w:name w:val="Strong"/>
    <w:basedOn w:val="Fuentedeprrafopredeter"/>
    <w:uiPriority w:val="22"/>
    <w:qFormat/>
    <w:rsid w:val="00D42700"/>
    <w:rPr>
      <w:b/>
      <w:bCs/>
    </w:rPr>
  </w:style>
  <w:style w:type="character" w:customStyle="1" w:styleId="Ttulo3Car">
    <w:name w:val="Título 3 Car"/>
    <w:basedOn w:val="Fuentedeprrafopredeter"/>
    <w:link w:val="Ttulo3"/>
    <w:uiPriority w:val="9"/>
    <w:rsid w:val="00D42700"/>
    <w:rPr>
      <w:rFonts w:ascii="Times New Roman" w:eastAsia="Times New Roman" w:hAnsi="Times New Roman" w:cs="Times New Roman"/>
      <w:b/>
      <w:bCs/>
      <w:sz w:val="27"/>
      <w:szCs w:val="27"/>
      <w:lang w:eastAsia="es-AR"/>
    </w:rPr>
  </w:style>
  <w:style w:type="character" w:styleId="Hipervnculo">
    <w:name w:val="Hyperlink"/>
    <w:basedOn w:val="Fuentedeprrafopredeter"/>
    <w:uiPriority w:val="99"/>
    <w:semiHidden/>
    <w:unhideWhenUsed/>
    <w:rsid w:val="00D42700"/>
    <w:rPr>
      <w:color w:val="0000FF"/>
      <w:u w:val="single"/>
    </w:rPr>
  </w:style>
  <w:style w:type="paragraph" w:styleId="Prrafodelista">
    <w:name w:val="List Paragraph"/>
    <w:basedOn w:val="Normal"/>
    <w:uiPriority w:val="34"/>
    <w:qFormat/>
    <w:rsid w:val="00D115C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7306600">
      <w:bodyDiv w:val="1"/>
      <w:marLeft w:val="0"/>
      <w:marRight w:val="0"/>
      <w:marTop w:val="0"/>
      <w:marBottom w:val="0"/>
      <w:divBdr>
        <w:top w:val="none" w:sz="0" w:space="0" w:color="auto"/>
        <w:left w:val="none" w:sz="0" w:space="0" w:color="auto"/>
        <w:bottom w:val="none" w:sz="0" w:space="0" w:color="auto"/>
        <w:right w:val="none" w:sz="0" w:space="0" w:color="auto"/>
      </w:divBdr>
    </w:div>
    <w:div w:id="159852915">
      <w:bodyDiv w:val="1"/>
      <w:marLeft w:val="0"/>
      <w:marRight w:val="0"/>
      <w:marTop w:val="0"/>
      <w:marBottom w:val="0"/>
      <w:divBdr>
        <w:top w:val="none" w:sz="0" w:space="0" w:color="auto"/>
        <w:left w:val="none" w:sz="0" w:space="0" w:color="auto"/>
        <w:bottom w:val="none" w:sz="0" w:space="0" w:color="auto"/>
        <w:right w:val="none" w:sz="0" w:space="0" w:color="auto"/>
      </w:divBdr>
    </w:div>
    <w:div w:id="215241287">
      <w:bodyDiv w:val="1"/>
      <w:marLeft w:val="0"/>
      <w:marRight w:val="0"/>
      <w:marTop w:val="0"/>
      <w:marBottom w:val="0"/>
      <w:divBdr>
        <w:top w:val="none" w:sz="0" w:space="0" w:color="auto"/>
        <w:left w:val="none" w:sz="0" w:space="0" w:color="auto"/>
        <w:bottom w:val="none" w:sz="0" w:space="0" w:color="auto"/>
        <w:right w:val="none" w:sz="0" w:space="0" w:color="auto"/>
      </w:divBdr>
    </w:div>
    <w:div w:id="1006329120">
      <w:bodyDiv w:val="1"/>
      <w:marLeft w:val="0"/>
      <w:marRight w:val="0"/>
      <w:marTop w:val="0"/>
      <w:marBottom w:val="0"/>
      <w:divBdr>
        <w:top w:val="none" w:sz="0" w:space="0" w:color="auto"/>
        <w:left w:val="none" w:sz="0" w:space="0" w:color="auto"/>
        <w:bottom w:val="none" w:sz="0" w:space="0" w:color="auto"/>
        <w:right w:val="none" w:sz="0" w:space="0" w:color="auto"/>
      </w:divBdr>
      <w:divsChild>
        <w:div w:id="1782609538">
          <w:marLeft w:val="0"/>
          <w:marRight w:val="0"/>
          <w:marTop w:val="0"/>
          <w:marBottom w:val="0"/>
          <w:divBdr>
            <w:top w:val="none" w:sz="0" w:space="0" w:color="auto"/>
            <w:left w:val="none" w:sz="0" w:space="0" w:color="auto"/>
            <w:bottom w:val="none" w:sz="0" w:space="0" w:color="auto"/>
            <w:right w:val="none" w:sz="0" w:space="0" w:color="auto"/>
          </w:divBdr>
        </w:div>
        <w:div w:id="239293760">
          <w:marLeft w:val="0"/>
          <w:marRight w:val="0"/>
          <w:marTop w:val="0"/>
          <w:marBottom w:val="0"/>
          <w:divBdr>
            <w:top w:val="none" w:sz="0" w:space="0" w:color="auto"/>
            <w:left w:val="none" w:sz="0" w:space="0" w:color="auto"/>
            <w:bottom w:val="none" w:sz="0" w:space="0" w:color="auto"/>
            <w:right w:val="none" w:sz="0" w:space="0" w:color="auto"/>
          </w:divBdr>
        </w:div>
        <w:div w:id="567614264">
          <w:marLeft w:val="0"/>
          <w:marRight w:val="0"/>
          <w:marTop w:val="0"/>
          <w:marBottom w:val="0"/>
          <w:divBdr>
            <w:top w:val="none" w:sz="0" w:space="0" w:color="auto"/>
            <w:left w:val="none" w:sz="0" w:space="0" w:color="auto"/>
            <w:bottom w:val="none" w:sz="0" w:space="0" w:color="auto"/>
            <w:right w:val="none" w:sz="0" w:space="0" w:color="auto"/>
          </w:divBdr>
        </w:div>
        <w:div w:id="810025359">
          <w:marLeft w:val="0"/>
          <w:marRight w:val="0"/>
          <w:marTop w:val="0"/>
          <w:marBottom w:val="0"/>
          <w:divBdr>
            <w:top w:val="none" w:sz="0" w:space="0" w:color="auto"/>
            <w:left w:val="none" w:sz="0" w:space="0" w:color="auto"/>
            <w:bottom w:val="none" w:sz="0" w:space="0" w:color="auto"/>
            <w:right w:val="none" w:sz="0" w:space="0" w:color="auto"/>
          </w:divBdr>
        </w:div>
        <w:div w:id="1351101986">
          <w:marLeft w:val="0"/>
          <w:marRight w:val="0"/>
          <w:marTop w:val="0"/>
          <w:marBottom w:val="0"/>
          <w:divBdr>
            <w:top w:val="none" w:sz="0" w:space="0" w:color="auto"/>
            <w:left w:val="none" w:sz="0" w:space="0" w:color="auto"/>
            <w:bottom w:val="none" w:sz="0" w:space="0" w:color="auto"/>
            <w:right w:val="none" w:sz="0" w:space="0" w:color="auto"/>
          </w:divBdr>
        </w:div>
      </w:divsChild>
    </w:div>
    <w:div w:id="1691174484">
      <w:bodyDiv w:val="1"/>
      <w:marLeft w:val="0"/>
      <w:marRight w:val="0"/>
      <w:marTop w:val="0"/>
      <w:marBottom w:val="0"/>
      <w:divBdr>
        <w:top w:val="none" w:sz="0" w:space="0" w:color="auto"/>
        <w:left w:val="none" w:sz="0" w:space="0" w:color="auto"/>
        <w:bottom w:val="none" w:sz="0" w:space="0" w:color="auto"/>
        <w:right w:val="none" w:sz="0" w:space="0" w:color="auto"/>
      </w:divBdr>
    </w:div>
    <w:div w:id="18337950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1149</Words>
  <Characters>6325</Characters>
  <Application>Microsoft Office Word</Application>
  <DocSecurity>0</DocSecurity>
  <Lines>52</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emiliano gonzalez</dc:creator>
  <cp:keywords/>
  <dc:description/>
  <cp:lastModifiedBy>emiliano gonzalez</cp:lastModifiedBy>
  <cp:revision>2</cp:revision>
  <dcterms:created xsi:type="dcterms:W3CDTF">2023-08-23T14:13:00Z</dcterms:created>
  <dcterms:modified xsi:type="dcterms:W3CDTF">2023-08-23T14:13:00Z</dcterms:modified>
</cp:coreProperties>
</file>